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FB" w:rsidRPr="00834FB1" w:rsidRDefault="00C823FB" w:rsidP="00C823FB">
      <w:pPr>
        <w:rPr>
          <w:rFonts w:ascii="Arial" w:hAnsi="Arial" w:cs="Arial"/>
          <w:sz w:val="24"/>
          <w:szCs w:val="24"/>
        </w:rPr>
      </w:pPr>
      <w:r w:rsidRPr="00834FB1">
        <w:rPr>
          <w:rFonts w:ascii="Arial" w:hAnsi="Arial" w:cs="Arial"/>
          <w:sz w:val="24"/>
          <w:szCs w:val="24"/>
        </w:rPr>
        <w:t>Klas: havo</w:t>
      </w:r>
    </w:p>
    <w:p w:rsidR="00C823FB" w:rsidRDefault="00C823FB" w:rsidP="00C823FB">
      <w:pPr>
        <w:rPr>
          <w:rFonts w:ascii="Arial" w:hAnsi="Arial" w:cs="Arial"/>
          <w:sz w:val="24"/>
          <w:szCs w:val="24"/>
        </w:rPr>
      </w:pPr>
      <w:proofErr w:type="spellStart"/>
      <w:r>
        <w:rPr>
          <w:rFonts w:ascii="Arial" w:hAnsi="Arial" w:cs="Arial"/>
          <w:sz w:val="24"/>
          <w:szCs w:val="24"/>
        </w:rPr>
        <w:t>Jaarlaag</w:t>
      </w:r>
      <w:proofErr w:type="spellEnd"/>
      <w:r>
        <w:rPr>
          <w:rFonts w:ascii="Arial" w:hAnsi="Arial" w:cs="Arial"/>
          <w:sz w:val="24"/>
          <w:szCs w:val="24"/>
        </w:rPr>
        <w:t>: 4</w:t>
      </w:r>
    </w:p>
    <w:p w:rsidR="00C823FB" w:rsidRPr="00834FB1" w:rsidRDefault="00C823FB" w:rsidP="00C823FB">
      <w:pPr>
        <w:rPr>
          <w:rFonts w:ascii="Arial" w:hAnsi="Arial" w:cs="Arial"/>
          <w:sz w:val="24"/>
          <w:szCs w:val="24"/>
        </w:rPr>
      </w:pPr>
      <w:r>
        <w:rPr>
          <w:rFonts w:ascii="Arial" w:hAnsi="Arial" w:cs="Arial"/>
          <w:sz w:val="24"/>
          <w:szCs w:val="24"/>
        </w:rPr>
        <w:t xml:space="preserve">Vak: </w:t>
      </w:r>
      <w:proofErr w:type="spellStart"/>
      <w:r>
        <w:rPr>
          <w:rFonts w:ascii="Arial" w:hAnsi="Arial" w:cs="Arial"/>
          <w:sz w:val="24"/>
          <w:szCs w:val="24"/>
        </w:rPr>
        <w:t>Maw</w:t>
      </w:r>
      <w:proofErr w:type="spellEnd"/>
    </w:p>
    <w:p w:rsidR="00C823FB" w:rsidRPr="00834FB1" w:rsidRDefault="00C823FB" w:rsidP="00C823FB">
      <w:pPr>
        <w:rPr>
          <w:rFonts w:ascii="Arial" w:hAnsi="Arial" w:cs="Arial"/>
          <w:sz w:val="24"/>
          <w:szCs w:val="24"/>
        </w:rPr>
      </w:pPr>
      <w:r w:rsidRPr="00834FB1">
        <w:rPr>
          <w:rFonts w:ascii="Arial" w:hAnsi="Arial" w:cs="Arial"/>
          <w:sz w:val="24"/>
          <w:szCs w:val="24"/>
        </w:rPr>
        <w:t xml:space="preserve">Thema: </w:t>
      </w:r>
      <w:r>
        <w:rPr>
          <w:rFonts w:ascii="Arial" w:hAnsi="Arial" w:cs="Arial"/>
          <w:sz w:val="24"/>
          <w:szCs w:val="24"/>
        </w:rPr>
        <w:t>Binding</w:t>
      </w:r>
    </w:p>
    <w:p w:rsidR="00C823FB" w:rsidRPr="00834FB1" w:rsidRDefault="00C823FB" w:rsidP="00C823FB">
      <w:pPr>
        <w:rPr>
          <w:rFonts w:ascii="Arial" w:hAnsi="Arial" w:cs="Arial"/>
          <w:sz w:val="24"/>
          <w:szCs w:val="24"/>
        </w:rPr>
      </w:pPr>
    </w:p>
    <w:p w:rsidR="00C823FB" w:rsidRPr="00C823FB" w:rsidRDefault="00C823FB" w:rsidP="00C823FB">
      <w:pPr>
        <w:rPr>
          <w:rFonts w:ascii="Arial" w:hAnsi="Arial" w:cs="Arial"/>
          <w:b/>
          <w:sz w:val="24"/>
          <w:szCs w:val="24"/>
        </w:rPr>
      </w:pPr>
      <w:r w:rsidRPr="00C823FB">
        <w:rPr>
          <w:rFonts w:ascii="Arial" w:hAnsi="Arial" w:cs="Arial"/>
          <w:b/>
          <w:sz w:val="24"/>
          <w:szCs w:val="24"/>
        </w:rPr>
        <w:t>Inleiding:</w:t>
      </w:r>
    </w:p>
    <w:p w:rsidR="00C823FB" w:rsidRDefault="00C823FB" w:rsidP="00C823FB">
      <w:pPr>
        <w:rPr>
          <w:rFonts w:ascii="Arial" w:hAnsi="Arial" w:cs="Arial"/>
          <w:sz w:val="24"/>
          <w:szCs w:val="24"/>
        </w:rPr>
      </w:pPr>
      <w:r>
        <w:rPr>
          <w:rFonts w:ascii="Arial" w:hAnsi="Arial" w:cs="Arial"/>
          <w:sz w:val="24"/>
          <w:szCs w:val="24"/>
        </w:rPr>
        <w:t xml:space="preserve">In maart 2020 beginnen we bij havo 4 </w:t>
      </w:r>
      <w:proofErr w:type="spellStart"/>
      <w:r>
        <w:rPr>
          <w:rFonts w:ascii="Arial" w:hAnsi="Arial" w:cs="Arial"/>
          <w:sz w:val="24"/>
          <w:szCs w:val="24"/>
        </w:rPr>
        <w:t>MaW</w:t>
      </w:r>
      <w:proofErr w:type="spellEnd"/>
      <w:r>
        <w:rPr>
          <w:rFonts w:ascii="Arial" w:hAnsi="Arial" w:cs="Arial"/>
          <w:sz w:val="24"/>
          <w:szCs w:val="24"/>
        </w:rPr>
        <w:t xml:space="preserve"> met het hoofdconcept Binding</w:t>
      </w:r>
      <w:r w:rsidR="003327B6">
        <w:rPr>
          <w:rFonts w:ascii="Arial" w:hAnsi="Arial" w:cs="Arial"/>
          <w:sz w:val="24"/>
          <w:szCs w:val="24"/>
        </w:rPr>
        <w:t xml:space="preserve"> en Concepten en Vaardigheden hoofdstuk 2</w:t>
      </w:r>
      <w:r>
        <w:rPr>
          <w:rFonts w:ascii="Arial" w:hAnsi="Arial" w:cs="Arial"/>
          <w:sz w:val="24"/>
          <w:szCs w:val="24"/>
        </w:rPr>
        <w:t xml:space="preserve">. </w:t>
      </w:r>
      <w:r>
        <w:rPr>
          <w:rFonts w:ascii="Arial" w:hAnsi="Arial" w:cs="Arial"/>
          <w:sz w:val="24"/>
          <w:szCs w:val="24"/>
        </w:rPr>
        <w:br/>
        <w:t xml:space="preserve">Daar werken we aan t/m </w:t>
      </w:r>
      <w:r w:rsidR="003327B6">
        <w:rPr>
          <w:rFonts w:ascii="Arial" w:hAnsi="Arial" w:cs="Arial"/>
          <w:sz w:val="24"/>
          <w:szCs w:val="24"/>
        </w:rPr>
        <w:t xml:space="preserve">de </w:t>
      </w:r>
      <w:proofErr w:type="spellStart"/>
      <w:r w:rsidR="003327B6">
        <w:rPr>
          <w:rFonts w:ascii="Arial" w:hAnsi="Arial" w:cs="Arial"/>
          <w:sz w:val="24"/>
          <w:szCs w:val="24"/>
        </w:rPr>
        <w:t>setweek</w:t>
      </w:r>
      <w:proofErr w:type="spellEnd"/>
      <w:r w:rsidR="003327B6">
        <w:rPr>
          <w:rFonts w:ascii="Arial" w:hAnsi="Arial" w:cs="Arial"/>
          <w:sz w:val="24"/>
          <w:szCs w:val="24"/>
        </w:rPr>
        <w:t xml:space="preserve"> van juni 2020. In </w:t>
      </w:r>
      <w:r>
        <w:rPr>
          <w:rFonts w:ascii="Arial" w:hAnsi="Arial" w:cs="Arial"/>
          <w:sz w:val="24"/>
          <w:szCs w:val="24"/>
        </w:rPr>
        <w:t>Juni maak je dan een schoolexamen bij het hoofdconcept Binding</w:t>
      </w:r>
      <w:r w:rsidR="003327B6">
        <w:rPr>
          <w:rFonts w:ascii="Arial" w:hAnsi="Arial" w:cs="Arial"/>
          <w:sz w:val="24"/>
          <w:szCs w:val="24"/>
        </w:rPr>
        <w:t xml:space="preserve"> en Concepten en Vaardigheden hoofdstuk 2</w:t>
      </w:r>
      <w:r>
        <w:rPr>
          <w:rFonts w:ascii="Arial" w:hAnsi="Arial" w:cs="Arial"/>
          <w:sz w:val="24"/>
          <w:szCs w:val="24"/>
        </w:rPr>
        <w:t xml:space="preserve">. </w:t>
      </w:r>
    </w:p>
    <w:p w:rsidR="00C823FB" w:rsidRPr="00834FB1" w:rsidRDefault="00C823FB" w:rsidP="00C823FB">
      <w:pPr>
        <w:rPr>
          <w:rFonts w:ascii="Arial" w:hAnsi="Arial" w:cs="Arial"/>
          <w:sz w:val="24"/>
          <w:szCs w:val="24"/>
        </w:rPr>
      </w:pPr>
      <w:r w:rsidRPr="003327B6">
        <w:rPr>
          <w:rFonts w:ascii="Arial" w:hAnsi="Arial" w:cs="Arial"/>
          <w:i/>
          <w:sz w:val="24"/>
          <w:szCs w:val="24"/>
          <w:u w:val="single"/>
        </w:rPr>
        <w:t>Je moet je lesboeken Vorming, Binding en Concepten en Vaardigheden bewaren voor het havo 5 examenjaar</w:t>
      </w:r>
      <w:r w:rsidRPr="003327B6">
        <w:rPr>
          <w:rFonts w:ascii="Arial" w:hAnsi="Arial" w:cs="Arial"/>
          <w:sz w:val="24"/>
          <w:szCs w:val="24"/>
          <w:u w:val="single"/>
        </w:rPr>
        <w:t>.</w:t>
      </w:r>
      <w:r>
        <w:rPr>
          <w:rFonts w:ascii="Arial" w:hAnsi="Arial" w:cs="Arial"/>
          <w:sz w:val="24"/>
          <w:szCs w:val="24"/>
        </w:rPr>
        <w:t xml:space="preserve"> </w:t>
      </w:r>
      <w:r w:rsidRPr="00834FB1">
        <w:rPr>
          <w:rFonts w:ascii="Arial" w:hAnsi="Arial" w:cs="Arial"/>
          <w:sz w:val="24"/>
          <w:szCs w:val="24"/>
        </w:rPr>
        <w:t xml:space="preserve">Het CSE Maatschappijwetenschappen gaat </w:t>
      </w:r>
      <w:r>
        <w:rPr>
          <w:rFonts w:ascii="Arial" w:hAnsi="Arial" w:cs="Arial"/>
          <w:sz w:val="24"/>
          <w:szCs w:val="24"/>
        </w:rPr>
        <w:t xml:space="preserve">namelijk </w:t>
      </w:r>
      <w:r w:rsidRPr="00834FB1">
        <w:rPr>
          <w:rFonts w:ascii="Arial" w:hAnsi="Arial" w:cs="Arial"/>
          <w:sz w:val="24"/>
          <w:szCs w:val="24"/>
        </w:rPr>
        <w:t>over de volgende boeken:</w:t>
      </w:r>
    </w:p>
    <w:p w:rsidR="00C823FB" w:rsidRPr="00834FB1" w:rsidRDefault="00C823FB" w:rsidP="00C823FB">
      <w:pPr>
        <w:pStyle w:val="Lijstalinea"/>
        <w:numPr>
          <w:ilvl w:val="0"/>
          <w:numId w:val="1"/>
        </w:numPr>
        <w:rPr>
          <w:rFonts w:ascii="Arial" w:hAnsi="Arial" w:cs="Arial"/>
          <w:sz w:val="24"/>
          <w:szCs w:val="24"/>
        </w:rPr>
      </w:pPr>
      <w:r w:rsidRPr="00834FB1">
        <w:rPr>
          <w:rFonts w:ascii="Arial" w:hAnsi="Arial" w:cs="Arial"/>
          <w:sz w:val="24"/>
          <w:szCs w:val="24"/>
        </w:rPr>
        <w:t>Binding</w:t>
      </w:r>
      <w:r>
        <w:rPr>
          <w:rFonts w:ascii="Arial" w:hAnsi="Arial" w:cs="Arial"/>
          <w:sz w:val="24"/>
          <w:szCs w:val="24"/>
        </w:rPr>
        <w:t xml:space="preserve"> (havo 4 periode maart 2020 t/m juni 2020)</w:t>
      </w:r>
    </w:p>
    <w:p w:rsidR="00C823FB" w:rsidRPr="00834FB1" w:rsidRDefault="00C823FB" w:rsidP="00C823FB">
      <w:pPr>
        <w:pStyle w:val="Lijstalinea"/>
        <w:numPr>
          <w:ilvl w:val="0"/>
          <w:numId w:val="1"/>
        </w:numPr>
        <w:rPr>
          <w:rFonts w:ascii="Arial" w:hAnsi="Arial" w:cs="Arial"/>
          <w:sz w:val="24"/>
          <w:szCs w:val="24"/>
        </w:rPr>
      </w:pPr>
      <w:r w:rsidRPr="00834FB1">
        <w:rPr>
          <w:rFonts w:ascii="Arial" w:hAnsi="Arial" w:cs="Arial"/>
          <w:sz w:val="24"/>
          <w:szCs w:val="24"/>
        </w:rPr>
        <w:t>Vorming</w:t>
      </w:r>
      <w:r>
        <w:rPr>
          <w:rFonts w:ascii="Arial" w:hAnsi="Arial" w:cs="Arial"/>
          <w:sz w:val="24"/>
          <w:szCs w:val="24"/>
        </w:rPr>
        <w:t xml:space="preserve"> (havo 4 periode augustus 2019 t/m december 2019)</w:t>
      </w:r>
    </w:p>
    <w:p w:rsidR="00C823FB" w:rsidRPr="00834FB1" w:rsidRDefault="00C823FB" w:rsidP="00C823FB">
      <w:pPr>
        <w:pStyle w:val="Lijstalinea"/>
        <w:numPr>
          <w:ilvl w:val="0"/>
          <w:numId w:val="1"/>
        </w:numPr>
        <w:rPr>
          <w:rFonts w:ascii="Arial" w:hAnsi="Arial" w:cs="Arial"/>
          <w:sz w:val="24"/>
          <w:szCs w:val="24"/>
        </w:rPr>
      </w:pPr>
      <w:r w:rsidRPr="00834FB1">
        <w:rPr>
          <w:rFonts w:ascii="Arial" w:hAnsi="Arial" w:cs="Arial"/>
          <w:sz w:val="24"/>
          <w:szCs w:val="24"/>
        </w:rPr>
        <w:t>Verhouding</w:t>
      </w:r>
      <w:r>
        <w:rPr>
          <w:rFonts w:ascii="Arial" w:hAnsi="Arial" w:cs="Arial"/>
          <w:sz w:val="24"/>
          <w:szCs w:val="24"/>
        </w:rPr>
        <w:t xml:space="preserve"> ((periode augustus 2020 t/m oktober 2020)</w:t>
      </w:r>
    </w:p>
    <w:p w:rsidR="00C823FB" w:rsidRPr="00834FB1" w:rsidRDefault="00C823FB" w:rsidP="00C823FB">
      <w:pPr>
        <w:pStyle w:val="Lijstalinea"/>
        <w:numPr>
          <w:ilvl w:val="0"/>
          <w:numId w:val="1"/>
        </w:numPr>
        <w:rPr>
          <w:rFonts w:ascii="Arial" w:hAnsi="Arial" w:cs="Arial"/>
          <w:sz w:val="24"/>
          <w:szCs w:val="24"/>
        </w:rPr>
      </w:pPr>
      <w:r w:rsidRPr="00834FB1">
        <w:rPr>
          <w:rFonts w:ascii="Arial" w:hAnsi="Arial" w:cs="Arial"/>
          <w:sz w:val="24"/>
          <w:szCs w:val="24"/>
        </w:rPr>
        <w:t>Verandering</w:t>
      </w:r>
      <w:r>
        <w:rPr>
          <w:rFonts w:ascii="Arial" w:hAnsi="Arial" w:cs="Arial"/>
          <w:sz w:val="24"/>
          <w:szCs w:val="24"/>
        </w:rPr>
        <w:t xml:space="preserve"> (periode oktober 2020 t/m december 2020)</w:t>
      </w:r>
    </w:p>
    <w:p w:rsidR="00C823FB" w:rsidRPr="00834FB1" w:rsidRDefault="00C823FB" w:rsidP="00C823FB">
      <w:pPr>
        <w:pStyle w:val="Lijstalinea"/>
        <w:numPr>
          <w:ilvl w:val="0"/>
          <w:numId w:val="1"/>
        </w:numPr>
        <w:rPr>
          <w:rFonts w:ascii="Arial" w:hAnsi="Arial" w:cs="Arial"/>
          <w:sz w:val="24"/>
          <w:szCs w:val="24"/>
        </w:rPr>
      </w:pPr>
      <w:r w:rsidRPr="00834FB1">
        <w:rPr>
          <w:rFonts w:ascii="Arial" w:hAnsi="Arial" w:cs="Arial"/>
          <w:sz w:val="24"/>
          <w:szCs w:val="24"/>
        </w:rPr>
        <w:t>Concepten en vaardigheden</w:t>
      </w:r>
      <w:r>
        <w:rPr>
          <w:rFonts w:ascii="Arial" w:hAnsi="Arial" w:cs="Arial"/>
          <w:sz w:val="24"/>
          <w:szCs w:val="24"/>
        </w:rPr>
        <w:t xml:space="preserve"> (deels havo 4/ deels havo 5)</w:t>
      </w:r>
    </w:p>
    <w:p w:rsidR="00C823FB" w:rsidRDefault="00C823FB" w:rsidP="00C823FB">
      <w:pPr>
        <w:rPr>
          <w:rFonts w:ascii="Arial" w:hAnsi="Arial" w:cs="Arial"/>
          <w:sz w:val="24"/>
          <w:szCs w:val="24"/>
        </w:rPr>
      </w:pPr>
      <w:r w:rsidRPr="00834FB1">
        <w:rPr>
          <w:rFonts w:ascii="Arial" w:hAnsi="Arial" w:cs="Arial"/>
          <w:sz w:val="24"/>
          <w:szCs w:val="24"/>
        </w:rPr>
        <w:t>De ervaring leert dat ongeveer vijf à tien procent van de vragen op het CSE gaan over hoofdstuk 2 en hoofdstuk 3 van het lesboek ‘Concepten en Vaardigheden’</w:t>
      </w:r>
      <w:r>
        <w:rPr>
          <w:rFonts w:ascii="Arial" w:hAnsi="Arial" w:cs="Arial"/>
          <w:sz w:val="24"/>
          <w:szCs w:val="24"/>
        </w:rPr>
        <w:t xml:space="preserve"> (behandelen we deels in havo 4/ deels in havo 5) </w:t>
      </w:r>
      <w:r w:rsidRPr="00834FB1">
        <w:rPr>
          <w:rFonts w:ascii="Arial" w:hAnsi="Arial" w:cs="Arial"/>
          <w:sz w:val="24"/>
          <w:szCs w:val="24"/>
        </w:rPr>
        <w:t xml:space="preserve">. Hoofdstuk 2 van dit lesboek gaat over de hoofdconcepten en de kernconcepten van Maatschappijwetenschappen. </w:t>
      </w:r>
    </w:p>
    <w:p w:rsidR="00C823FB" w:rsidRPr="00C823FB" w:rsidRDefault="00C823FB" w:rsidP="00C823FB">
      <w:pPr>
        <w:rPr>
          <w:rFonts w:ascii="Arial" w:hAnsi="Arial" w:cs="Arial"/>
          <w:b/>
          <w:sz w:val="24"/>
          <w:szCs w:val="24"/>
        </w:rPr>
      </w:pPr>
      <w:r w:rsidRPr="00C823FB">
        <w:rPr>
          <w:rFonts w:ascii="Arial" w:hAnsi="Arial" w:cs="Arial"/>
          <w:b/>
          <w:sz w:val="24"/>
          <w:szCs w:val="24"/>
        </w:rPr>
        <w:t>Hoofdconcepten en kernconcepten</w:t>
      </w:r>
    </w:p>
    <w:p w:rsidR="003327B6" w:rsidRDefault="00C823FB" w:rsidP="00C823FB">
      <w:pPr>
        <w:rPr>
          <w:rFonts w:ascii="Arial" w:hAnsi="Arial" w:cs="Arial"/>
          <w:sz w:val="24"/>
          <w:szCs w:val="24"/>
        </w:rPr>
      </w:pPr>
      <w:r w:rsidRPr="00834FB1">
        <w:rPr>
          <w:rFonts w:ascii="Arial" w:hAnsi="Arial" w:cs="Arial"/>
          <w:sz w:val="24"/>
          <w:szCs w:val="24"/>
        </w:rPr>
        <w:t>Hoofdconcepten zijn de belangrijkste abstracte begrippen bij Maatschappijwetenschappen. De hoofdconcepten</w:t>
      </w:r>
      <w:r w:rsidR="003327B6">
        <w:rPr>
          <w:rFonts w:ascii="Arial" w:hAnsi="Arial" w:cs="Arial"/>
          <w:sz w:val="24"/>
          <w:szCs w:val="24"/>
        </w:rPr>
        <w:t xml:space="preserve"> van Maatschappijwetenschappen zijn: </w:t>
      </w:r>
      <w:r w:rsidRPr="00834FB1">
        <w:rPr>
          <w:rFonts w:ascii="Arial" w:hAnsi="Arial" w:cs="Arial"/>
          <w:b/>
          <w:sz w:val="24"/>
          <w:szCs w:val="24"/>
        </w:rPr>
        <w:t>Binding, Vorming, Verhouding en Verandering</w:t>
      </w:r>
      <w:r w:rsidRPr="00834FB1">
        <w:rPr>
          <w:rFonts w:ascii="Arial" w:hAnsi="Arial" w:cs="Arial"/>
          <w:sz w:val="24"/>
          <w:szCs w:val="24"/>
        </w:rPr>
        <w:t xml:space="preserve"> (zie blz. 25 van het lesboek ‘Concepten en Vaardigheden). </w:t>
      </w:r>
    </w:p>
    <w:p w:rsidR="00C823FB" w:rsidRDefault="00C823FB" w:rsidP="00C823FB">
      <w:pPr>
        <w:rPr>
          <w:rFonts w:ascii="Arial" w:hAnsi="Arial" w:cs="Arial"/>
          <w:sz w:val="24"/>
          <w:szCs w:val="24"/>
        </w:rPr>
      </w:pPr>
      <w:r w:rsidRPr="00834FB1">
        <w:rPr>
          <w:rFonts w:ascii="Arial" w:hAnsi="Arial" w:cs="Arial"/>
          <w:sz w:val="24"/>
          <w:szCs w:val="24"/>
        </w:rPr>
        <w:t xml:space="preserve">Bij elk hoofdconcept horen een aantal kernconcepten. Kernconcepten zijn concepten (begrippen) die van de hoofconcepten afgeleid zijn. Bij het hoofdconcept Vorming </w:t>
      </w:r>
      <w:r>
        <w:rPr>
          <w:rFonts w:ascii="Arial" w:hAnsi="Arial" w:cs="Arial"/>
          <w:sz w:val="24"/>
          <w:szCs w:val="24"/>
        </w:rPr>
        <w:t>zijn de volgende</w:t>
      </w:r>
      <w:r w:rsidRPr="00834FB1">
        <w:rPr>
          <w:rFonts w:ascii="Arial" w:hAnsi="Arial" w:cs="Arial"/>
          <w:sz w:val="24"/>
          <w:szCs w:val="24"/>
        </w:rPr>
        <w:t xml:space="preserve"> kernconcepten</w:t>
      </w:r>
      <w:r>
        <w:rPr>
          <w:rFonts w:ascii="Arial" w:hAnsi="Arial" w:cs="Arial"/>
          <w:sz w:val="24"/>
          <w:szCs w:val="24"/>
        </w:rPr>
        <w:t xml:space="preserve">: </w:t>
      </w:r>
    </w:p>
    <w:p w:rsidR="00C823FB" w:rsidRDefault="00C823FB" w:rsidP="00C823FB">
      <w:pPr>
        <w:pStyle w:val="Lijstalinea"/>
        <w:numPr>
          <w:ilvl w:val="0"/>
          <w:numId w:val="1"/>
        </w:numPr>
        <w:rPr>
          <w:rFonts w:ascii="Arial" w:hAnsi="Arial" w:cs="Arial"/>
          <w:sz w:val="24"/>
          <w:szCs w:val="24"/>
        </w:rPr>
      </w:pPr>
      <w:r>
        <w:rPr>
          <w:rFonts w:ascii="Arial" w:hAnsi="Arial" w:cs="Arial"/>
          <w:sz w:val="24"/>
          <w:szCs w:val="24"/>
        </w:rPr>
        <w:t>Socialisatie;</w:t>
      </w:r>
    </w:p>
    <w:p w:rsidR="00C823FB" w:rsidRDefault="00C823FB" w:rsidP="00C823FB">
      <w:pPr>
        <w:pStyle w:val="Lijstalinea"/>
        <w:numPr>
          <w:ilvl w:val="0"/>
          <w:numId w:val="1"/>
        </w:numPr>
        <w:rPr>
          <w:rFonts w:ascii="Arial" w:hAnsi="Arial" w:cs="Arial"/>
          <w:sz w:val="24"/>
          <w:szCs w:val="24"/>
        </w:rPr>
      </w:pPr>
      <w:r>
        <w:rPr>
          <w:rFonts w:ascii="Arial" w:hAnsi="Arial" w:cs="Arial"/>
          <w:sz w:val="24"/>
          <w:szCs w:val="24"/>
        </w:rPr>
        <w:t>Acculturatie;</w:t>
      </w:r>
    </w:p>
    <w:p w:rsidR="00C823FB" w:rsidRDefault="00C823FB" w:rsidP="00C823FB">
      <w:pPr>
        <w:pStyle w:val="Lijstalinea"/>
        <w:numPr>
          <w:ilvl w:val="0"/>
          <w:numId w:val="1"/>
        </w:numPr>
        <w:rPr>
          <w:rFonts w:ascii="Arial" w:hAnsi="Arial" w:cs="Arial"/>
          <w:sz w:val="24"/>
          <w:szCs w:val="24"/>
        </w:rPr>
      </w:pPr>
      <w:r>
        <w:rPr>
          <w:rFonts w:ascii="Arial" w:hAnsi="Arial" w:cs="Arial"/>
          <w:sz w:val="24"/>
          <w:szCs w:val="24"/>
        </w:rPr>
        <w:t>Identiteit;</w:t>
      </w:r>
    </w:p>
    <w:p w:rsidR="00C823FB" w:rsidRDefault="00C823FB" w:rsidP="00C823FB">
      <w:pPr>
        <w:pStyle w:val="Lijstalinea"/>
        <w:numPr>
          <w:ilvl w:val="0"/>
          <w:numId w:val="1"/>
        </w:numPr>
        <w:rPr>
          <w:rFonts w:ascii="Arial" w:hAnsi="Arial" w:cs="Arial"/>
          <w:sz w:val="24"/>
          <w:szCs w:val="24"/>
        </w:rPr>
      </w:pPr>
      <w:r>
        <w:rPr>
          <w:rFonts w:ascii="Arial" w:hAnsi="Arial" w:cs="Arial"/>
          <w:sz w:val="24"/>
          <w:szCs w:val="24"/>
        </w:rPr>
        <w:t>C</w:t>
      </w:r>
      <w:r w:rsidRPr="00C823FB">
        <w:rPr>
          <w:rFonts w:ascii="Arial" w:hAnsi="Arial" w:cs="Arial"/>
          <w:sz w:val="24"/>
          <w:szCs w:val="24"/>
        </w:rPr>
        <w:t>ultuur</w:t>
      </w:r>
      <w:r>
        <w:rPr>
          <w:rFonts w:ascii="Arial" w:hAnsi="Arial" w:cs="Arial"/>
          <w:sz w:val="24"/>
          <w:szCs w:val="24"/>
        </w:rPr>
        <w:t>;</w:t>
      </w:r>
    </w:p>
    <w:p w:rsidR="00C823FB" w:rsidRDefault="003327B6" w:rsidP="00C823FB">
      <w:pPr>
        <w:pStyle w:val="Lijstalinea"/>
        <w:numPr>
          <w:ilvl w:val="0"/>
          <w:numId w:val="1"/>
        </w:numPr>
        <w:rPr>
          <w:rFonts w:ascii="Arial" w:hAnsi="Arial" w:cs="Arial"/>
          <w:sz w:val="24"/>
          <w:szCs w:val="24"/>
        </w:rPr>
      </w:pPr>
      <w:r>
        <w:rPr>
          <w:rFonts w:ascii="Arial" w:hAnsi="Arial" w:cs="Arial"/>
          <w:sz w:val="24"/>
          <w:szCs w:val="24"/>
        </w:rPr>
        <w:t>Politieke soc</w:t>
      </w:r>
      <w:r w:rsidR="00C823FB">
        <w:rPr>
          <w:rFonts w:ascii="Arial" w:hAnsi="Arial" w:cs="Arial"/>
          <w:sz w:val="24"/>
          <w:szCs w:val="24"/>
        </w:rPr>
        <w:t>ialisatie;</w:t>
      </w:r>
    </w:p>
    <w:p w:rsidR="00C823FB" w:rsidRDefault="00C823FB" w:rsidP="00C823FB">
      <w:pPr>
        <w:pStyle w:val="Lijstalinea"/>
        <w:numPr>
          <w:ilvl w:val="0"/>
          <w:numId w:val="1"/>
        </w:numPr>
        <w:rPr>
          <w:rFonts w:ascii="Arial" w:hAnsi="Arial" w:cs="Arial"/>
          <w:sz w:val="24"/>
          <w:szCs w:val="24"/>
        </w:rPr>
      </w:pPr>
      <w:r>
        <w:rPr>
          <w:rFonts w:ascii="Arial" w:hAnsi="Arial" w:cs="Arial"/>
          <w:sz w:val="24"/>
          <w:szCs w:val="24"/>
        </w:rPr>
        <w:t>Ideologie.</w:t>
      </w:r>
    </w:p>
    <w:p w:rsidR="00C823FB" w:rsidRPr="00C823FB" w:rsidRDefault="00C823FB" w:rsidP="00C823FB">
      <w:pPr>
        <w:rPr>
          <w:rFonts w:ascii="Arial" w:hAnsi="Arial" w:cs="Arial"/>
          <w:sz w:val="24"/>
          <w:szCs w:val="24"/>
        </w:rPr>
      </w:pPr>
      <w:r w:rsidRPr="00C823FB">
        <w:rPr>
          <w:rFonts w:ascii="Arial" w:hAnsi="Arial" w:cs="Arial"/>
          <w:sz w:val="24"/>
          <w:szCs w:val="24"/>
        </w:rPr>
        <w:t xml:space="preserve">(Zie verder ook blz. 26 van het lesboek ‘Concepten en Vaardigheden’. Daar zie je welke kernconcepten horen bij welk hoofdconcept. </w:t>
      </w:r>
    </w:p>
    <w:p w:rsidR="00C823FB" w:rsidRDefault="00C823FB" w:rsidP="00C823FB">
      <w:pPr>
        <w:rPr>
          <w:rFonts w:ascii="Arial" w:hAnsi="Arial" w:cs="Arial"/>
          <w:sz w:val="24"/>
          <w:szCs w:val="24"/>
        </w:rPr>
      </w:pPr>
      <w:r w:rsidRPr="00834FB1">
        <w:rPr>
          <w:rFonts w:ascii="Arial" w:hAnsi="Arial" w:cs="Arial"/>
          <w:sz w:val="24"/>
          <w:szCs w:val="24"/>
        </w:rPr>
        <w:lastRenderedPageBreak/>
        <w:t xml:space="preserve">In de komende onderwijsweken ga je voor Maatschappijwetenschappen </w:t>
      </w:r>
      <w:r>
        <w:rPr>
          <w:rFonts w:ascii="Arial" w:hAnsi="Arial" w:cs="Arial"/>
          <w:sz w:val="24"/>
          <w:szCs w:val="24"/>
        </w:rPr>
        <w:t>werken aan het Hoofdconcept Binding</w:t>
      </w:r>
      <w:r w:rsidR="003327B6">
        <w:rPr>
          <w:rFonts w:ascii="Arial" w:hAnsi="Arial" w:cs="Arial"/>
          <w:sz w:val="24"/>
          <w:szCs w:val="24"/>
        </w:rPr>
        <w:t xml:space="preserve"> en Concepten en Vaardigheden hoofdstuk 2</w:t>
      </w:r>
      <w:r>
        <w:rPr>
          <w:rFonts w:ascii="Arial" w:hAnsi="Arial" w:cs="Arial"/>
          <w:sz w:val="24"/>
          <w:szCs w:val="24"/>
        </w:rPr>
        <w:t>. Zoals gebruikelijk maken we zowel vragen die staan op de Wikiwijs als in je lesboek Binding</w:t>
      </w:r>
      <w:r w:rsidR="003327B6">
        <w:rPr>
          <w:rFonts w:ascii="Arial" w:hAnsi="Arial" w:cs="Arial"/>
          <w:sz w:val="24"/>
          <w:szCs w:val="24"/>
        </w:rPr>
        <w:t xml:space="preserve"> en Concepten en Vaardigheden hoofdstuk 2</w:t>
      </w:r>
      <w:r>
        <w:rPr>
          <w:rFonts w:ascii="Arial" w:hAnsi="Arial" w:cs="Arial"/>
          <w:sz w:val="24"/>
          <w:szCs w:val="24"/>
        </w:rPr>
        <w:t>. Zo nu en dan ga ik ook opdrachten verstrekken die gaan over het hoofdconcept Binding, maar ook over hoofdstuk 2 van het lesboek ‘Concepten en Vaardigheden. Reden: Concepten en Vaardigheden is 5 á 10 procent van het eindexamen in havo 5 en zal dus ook aan bod komen bij het s</w:t>
      </w:r>
      <w:r w:rsidR="003327B6">
        <w:rPr>
          <w:rFonts w:ascii="Arial" w:hAnsi="Arial" w:cs="Arial"/>
          <w:sz w:val="24"/>
          <w:szCs w:val="24"/>
        </w:rPr>
        <w:t>choolexamen Binding in juni 202</w:t>
      </w:r>
      <w:r>
        <w:rPr>
          <w:rFonts w:ascii="Arial" w:hAnsi="Arial" w:cs="Arial"/>
          <w:sz w:val="24"/>
          <w:szCs w:val="24"/>
        </w:rPr>
        <w:t xml:space="preserve">). </w:t>
      </w:r>
      <w:r w:rsidRPr="00834FB1">
        <w:rPr>
          <w:rFonts w:ascii="Arial" w:hAnsi="Arial" w:cs="Arial"/>
          <w:sz w:val="24"/>
          <w:szCs w:val="24"/>
        </w:rPr>
        <w:t xml:space="preserve">Voor de </w:t>
      </w:r>
      <w:r>
        <w:rPr>
          <w:rFonts w:ascii="Arial" w:hAnsi="Arial" w:cs="Arial"/>
          <w:sz w:val="24"/>
          <w:szCs w:val="24"/>
        </w:rPr>
        <w:t xml:space="preserve">vragen van de Wikiwijs en later ook </w:t>
      </w:r>
      <w:r w:rsidRPr="00834FB1">
        <w:rPr>
          <w:rFonts w:ascii="Arial" w:hAnsi="Arial" w:cs="Arial"/>
          <w:sz w:val="24"/>
          <w:szCs w:val="24"/>
        </w:rPr>
        <w:t>oefen</w:t>
      </w:r>
      <w:r>
        <w:rPr>
          <w:rFonts w:ascii="Arial" w:hAnsi="Arial" w:cs="Arial"/>
          <w:sz w:val="24"/>
          <w:szCs w:val="24"/>
        </w:rPr>
        <w:t>-</w:t>
      </w:r>
      <w:r w:rsidRPr="00834FB1">
        <w:rPr>
          <w:rFonts w:ascii="Arial" w:hAnsi="Arial" w:cs="Arial"/>
          <w:sz w:val="24"/>
          <w:szCs w:val="24"/>
        </w:rPr>
        <w:t xml:space="preserve"> </w:t>
      </w:r>
      <w:r>
        <w:rPr>
          <w:rFonts w:ascii="Arial" w:hAnsi="Arial" w:cs="Arial"/>
          <w:sz w:val="24"/>
          <w:szCs w:val="24"/>
        </w:rPr>
        <w:t>school</w:t>
      </w:r>
      <w:r w:rsidRPr="00834FB1">
        <w:rPr>
          <w:rFonts w:ascii="Arial" w:hAnsi="Arial" w:cs="Arial"/>
          <w:sz w:val="24"/>
          <w:szCs w:val="24"/>
        </w:rPr>
        <w:t>examenvragen he</w:t>
      </w:r>
      <w:r>
        <w:rPr>
          <w:rFonts w:ascii="Arial" w:hAnsi="Arial" w:cs="Arial"/>
          <w:sz w:val="24"/>
          <w:szCs w:val="24"/>
        </w:rPr>
        <w:t>b je dus je lesboeken Binding en</w:t>
      </w:r>
      <w:r w:rsidRPr="00834FB1">
        <w:rPr>
          <w:rFonts w:ascii="Arial" w:hAnsi="Arial" w:cs="Arial"/>
          <w:sz w:val="24"/>
          <w:szCs w:val="24"/>
        </w:rPr>
        <w:t xml:space="preserve"> Concepten en Vaardigheden nodig. </w:t>
      </w:r>
    </w:p>
    <w:p w:rsidR="000E1CFD" w:rsidRDefault="000E1CFD" w:rsidP="00C823FB">
      <w:pPr>
        <w:rPr>
          <w:rFonts w:ascii="Arial" w:hAnsi="Arial" w:cs="Arial"/>
          <w:sz w:val="24"/>
          <w:szCs w:val="24"/>
        </w:rPr>
      </w:pPr>
    </w:p>
    <w:p w:rsidR="000E1CFD" w:rsidRPr="000E1CFD" w:rsidRDefault="000E1CFD" w:rsidP="00C823FB">
      <w:pPr>
        <w:rPr>
          <w:rFonts w:ascii="Arial" w:hAnsi="Arial" w:cs="Arial"/>
          <w:b/>
          <w:sz w:val="24"/>
          <w:szCs w:val="24"/>
        </w:rPr>
      </w:pPr>
      <w:r w:rsidRPr="000E1CFD">
        <w:rPr>
          <w:rFonts w:ascii="Arial" w:hAnsi="Arial" w:cs="Arial"/>
          <w:b/>
          <w:sz w:val="24"/>
          <w:szCs w:val="24"/>
        </w:rPr>
        <w:t>Nakijken van vragen, opdrachten en oefenschoolexamenvragen</w:t>
      </w:r>
    </w:p>
    <w:p w:rsidR="00C823FB" w:rsidRPr="00834FB1" w:rsidRDefault="00C823FB" w:rsidP="00C823FB">
      <w:pPr>
        <w:rPr>
          <w:rFonts w:ascii="Arial" w:hAnsi="Arial" w:cs="Arial"/>
          <w:sz w:val="24"/>
          <w:szCs w:val="24"/>
        </w:rPr>
      </w:pPr>
      <w:r>
        <w:rPr>
          <w:rFonts w:ascii="Arial" w:hAnsi="Arial" w:cs="Arial"/>
          <w:sz w:val="24"/>
          <w:szCs w:val="24"/>
        </w:rPr>
        <w:t xml:space="preserve">Ik </w:t>
      </w:r>
      <w:r w:rsidR="000E1CFD">
        <w:rPr>
          <w:rFonts w:ascii="Arial" w:hAnsi="Arial" w:cs="Arial"/>
          <w:sz w:val="24"/>
          <w:szCs w:val="24"/>
        </w:rPr>
        <w:t xml:space="preserve">zet de antwoorden veelal op de Wikiwijs en </w:t>
      </w:r>
      <w:r>
        <w:rPr>
          <w:rFonts w:ascii="Arial" w:hAnsi="Arial" w:cs="Arial"/>
          <w:sz w:val="24"/>
          <w:szCs w:val="24"/>
        </w:rPr>
        <w:t>geef via ‘T</w:t>
      </w:r>
      <w:r w:rsidRPr="00834FB1">
        <w:rPr>
          <w:rFonts w:ascii="Arial" w:hAnsi="Arial" w:cs="Arial"/>
          <w:sz w:val="24"/>
          <w:szCs w:val="24"/>
        </w:rPr>
        <w:t>eams’ aan wanneer we de opdrachten gaan nakijken</w:t>
      </w:r>
      <w:r>
        <w:rPr>
          <w:rFonts w:ascii="Arial" w:hAnsi="Arial" w:cs="Arial"/>
          <w:sz w:val="24"/>
          <w:szCs w:val="24"/>
        </w:rPr>
        <w:t xml:space="preserve"> via videobellen of dat je vragen kunt stellen via de chat</w:t>
      </w:r>
      <w:r w:rsidRPr="00834FB1">
        <w:rPr>
          <w:rFonts w:ascii="Arial" w:hAnsi="Arial" w:cs="Arial"/>
          <w:sz w:val="24"/>
          <w:szCs w:val="24"/>
        </w:rPr>
        <w:t xml:space="preserve">. </w:t>
      </w:r>
      <w:r w:rsidR="000E1CFD">
        <w:rPr>
          <w:rFonts w:ascii="Arial" w:hAnsi="Arial" w:cs="Arial"/>
          <w:sz w:val="24"/>
          <w:szCs w:val="24"/>
        </w:rPr>
        <w:t>Oftewel: d</w:t>
      </w:r>
      <w:r w:rsidRPr="00834FB1">
        <w:rPr>
          <w:rFonts w:ascii="Arial" w:hAnsi="Arial" w:cs="Arial"/>
          <w:sz w:val="24"/>
          <w:szCs w:val="24"/>
        </w:rPr>
        <w:t xml:space="preserve">e ene keer zet ik de antwoorden op de Wikiwijs en kijk je ze vooral zelf na. De andere keer maken we gebruik van Teams en bespreken we ze via een web- college </w:t>
      </w:r>
      <w:proofErr w:type="spellStart"/>
      <w:r w:rsidRPr="00834FB1">
        <w:rPr>
          <w:rFonts w:ascii="Arial" w:hAnsi="Arial" w:cs="Arial"/>
          <w:sz w:val="24"/>
          <w:szCs w:val="24"/>
        </w:rPr>
        <w:t>danwel</w:t>
      </w:r>
      <w:proofErr w:type="spellEnd"/>
      <w:r w:rsidRPr="00834FB1">
        <w:rPr>
          <w:rFonts w:ascii="Arial" w:hAnsi="Arial" w:cs="Arial"/>
          <w:sz w:val="24"/>
          <w:szCs w:val="24"/>
        </w:rPr>
        <w:t xml:space="preserve"> </w:t>
      </w:r>
      <w:proofErr w:type="spellStart"/>
      <w:r w:rsidRPr="00834FB1">
        <w:rPr>
          <w:rFonts w:ascii="Arial" w:hAnsi="Arial" w:cs="Arial"/>
          <w:sz w:val="24"/>
          <w:szCs w:val="24"/>
        </w:rPr>
        <w:t>webinar</w:t>
      </w:r>
      <w:proofErr w:type="spellEnd"/>
      <w:r w:rsidRPr="00834FB1">
        <w:rPr>
          <w:rFonts w:ascii="Arial" w:hAnsi="Arial" w:cs="Arial"/>
          <w:sz w:val="24"/>
          <w:szCs w:val="24"/>
        </w:rPr>
        <w:t xml:space="preserve">. </w:t>
      </w:r>
    </w:p>
    <w:p w:rsidR="000E1CFD" w:rsidRDefault="000E1CFD" w:rsidP="00C823FB">
      <w:pPr>
        <w:rPr>
          <w:rFonts w:ascii="Arial" w:hAnsi="Arial" w:cs="Arial"/>
          <w:sz w:val="24"/>
          <w:szCs w:val="24"/>
        </w:rPr>
      </w:pPr>
      <w:r>
        <w:rPr>
          <w:rFonts w:ascii="Arial" w:hAnsi="Arial" w:cs="Arial"/>
          <w:sz w:val="24"/>
          <w:szCs w:val="24"/>
        </w:rPr>
        <w:t xml:space="preserve">Mocht je vragen hebben, stel die dan via Teams. De vragen van jullie en mijn antwoorden daarop kunnen dan gelezen worden door alle leerlingen havo 4 </w:t>
      </w:r>
      <w:proofErr w:type="spellStart"/>
      <w:r>
        <w:rPr>
          <w:rFonts w:ascii="Arial" w:hAnsi="Arial" w:cs="Arial"/>
          <w:sz w:val="24"/>
          <w:szCs w:val="24"/>
        </w:rPr>
        <w:t>MaW</w:t>
      </w:r>
      <w:proofErr w:type="spellEnd"/>
      <w:r>
        <w:rPr>
          <w:rFonts w:ascii="Arial" w:hAnsi="Arial" w:cs="Arial"/>
          <w:sz w:val="24"/>
          <w:szCs w:val="24"/>
        </w:rPr>
        <w:t xml:space="preserve">. Reageer ik niet snel genoeg en is het echt dringend, dan kun je je vraag naar mij mailen </w:t>
      </w:r>
      <w:hyperlink r:id="rId5" w:history="1">
        <w:r w:rsidRPr="00241BE7">
          <w:rPr>
            <w:rStyle w:val="Hyperlink"/>
            <w:rFonts w:ascii="Arial" w:hAnsi="Arial" w:cs="Arial"/>
            <w:sz w:val="24"/>
            <w:szCs w:val="24"/>
          </w:rPr>
          <w:t>d.fluitsma@hethooghuis.nl</w:t>
        </w:r>
      </w:hyperlink>
    </w:p>
    <w:p w:rsidR="000E1CFD" w:rsidRDefault="000E1CFD" w:rsidP="00C823FB">
      <w:pPr>
        <w:rPr>
          <w:rFonts w:ascii="Arial" w:hAnsi="Arial" w:cs="Arial"/>
          <w:sz w:val="24"/>
          <w:szCs w:val="24"/>
        </w:rPr>
      </w:pPr>
    </w:p>
    <w:p w:rsidR="000E1CFD" w:rsidRPr="000E1CFD" w:rsidRDefault="000E1CFD" w:rsidP="00C823FB">
      <w:pPr>
        <w:rPr>
          <w:rFonts w:ascii="Arial" w:hAnsi="Arial" w:cs="Arial"/>
          <w:b/>
          <w:sz w:val="24"/>
          <w:szCs w:val="24"/>
        </w:rPr>
      </w:pPr>
      <w:r w:rsidRPr="000E1CFD">
        <w:rPr>
          <w:rFonts w:ascii="Arial" w:hAnsi="Arial" w:cs="Arial"/>
          <w:b/>
          <w:sz w:val="24"/>
          <w:szCs w:val="24"/>
        </w:rPr>
        <w:t>Praktische opdracht</w:t>
      </w:r>
    </w:p>
    <w:p w:rsidR="000E1CFD" w:rsidRDefault="000E1CFD" w:rsidP="00C823FB">
      <w:pPr>
        <w:rPr>
          <w:rFonts w:ascii="Arial" w:hAnsi="Arial" w:cs="Arial"/>
          <w:sz w:val="24"/>
          <w:szCs w:val="24"/>
        </w:rPr>
      </w:pPr>
      <w:r>
        <w:rPr>
          <w:rFonts w:ascii="Arial" w:hAnsi="Arial" w:cs="Arial"/>
          <w:sz w:val="24"/>
          <w:szCs w:val="24"/>
        </w:rPr>
        <w:t xml:space="preserve">Terwijl we van start gaan met het hoofdconcept Binding verwacht ik ook dat je in je eigen tijd werkt aan de PO van </w:t>
      </w:r>
      <w:proofErr w:type="spellStart"/>
      <w:r>
        <w:rPr>
          <w:rFonts w:ascii="Arial" w:hAnsi="Arial" w:cs="Arial"/>
          <w:sz w:val="24"/>
          <w:szCs w:val="24"/>
        </w:rPr>
        <w:t>MaW</w:t>
      </w:r>
      <w:proofErr w:type="spellEnd"/>
      <w:r>
        <w:rPr>
          <w:rFonts w:ascii="Arial" w:hAnsi="Arial" w:cs="Arial"/>
          <w:sz w:val="24"/>
          <w:szCs w:val="24"/>
        </w:rPr>
        <w:t xml:space="preserve">. Je hebt er op school al een aantal keer aan mogen werken. De inleverdatum zal zijn in de week na de meivakantie. De PO wordt sowieso digitaal ingeleverd. In overleg met de teamleider bovenbouw Havo Mevr. E. </w:t>
      </w:r>
      <w:proofErr w:type="spellStart"/>
      <w:r>
        <w:rPr>
          <w:rFonts w:ascii="Arial" w:hAnsi="Arial" w:cs="Arial"/>
          <w:sz w:val="24"/>
          <w:szCs w:val="24"/>
        </w:rPr>
        <w:t>Pennings</w:t>
      </w:r>
      <w:proofErr w:type="spellEnd"/>
      <w:r>
        <w:rPr>
          <w:rFonts w:ascii="Arial" w:hAnsi="Arial" w:cs="Arial"/>
          <w:sz w:val="24"/>
          <w:szCs w:val="24"/>
        </w:rPr>
        <w:t xml:space="preserve"> wordt de PO ook individueel uitgeprint ingeleverd. Later inleveren dan de geplande inleverdatum leidt tot puntaftrek bij je PO. Ook vragen over de PO van </w:t>
      </w:r>
      <w:proofErr w:type="spellStart"/>
      <w:r>
        <w:rPr>
          <w:rFonts w:ascii="Arial" w:hAnsi="Arial" w:cs="Arial"/>
          <w:sz w:val="24"/>
          <w:szCs w:val="24"/>
        </w:rPr>
        <w:t>MaW</w:t>
      </w:r>
      <w:proofErr w:type="spellEnd"/>
      <w:r>
        <w:rPr>
          <w:rFonts w:ascii="Arial" w:hAnsi="Arial" w:cs="Arial"/>
          <w:sz w:val="24"/>
          <w:szCs w:val="24"/>
        </w:rPr>
        <w:t xml:space="preserve"> kun je stellen via Teams. </w:t>
      </w:r>
    </w:p>
    <w:p w:rsidR="000E1CFD" w:rsidRDefault="000E1CFD" w:rsidP="00C823FB">
      <w:pPr>
        <w:rPr>
          <w:rFonts w:ascii="Arial" w:hAnsi="Arial" w:cs="Arial"/>
          <w:sz w:val="24"/>
          <w:szCs w:val="24"/>
        </w:rPr>
      </w:pPr>
    </w:p>
    <w:p w:rsidR="00C823FB" w:rsidRPr="00834FB1" w:rsidRDefault="00C823FB" w:rsidP="00C823FB">
      <w:pPr>
        <w:rPr>
          <w:rFonts w:ascii="Arial" w:hAnsi="Arial" w:cs="Arial"/>
          <w:sz w:val="24"/>
          <w:szCs w:val="24"/>
        </w:rPr>
      </w:pPr>
      <w:r w:rsidRPr="00834FB1">
        <w:rPr>
          <w:rFonts w:ascii="Arial" w:hAnsi="Arial" w:cs="Arial"/>
          <w:sz w:val="24"/>
          <w:szCs w:val="24"/>
        </w:rPr>
        <w:t>Veel succes met de vragen.</w:t>
      </w:r>
    </w:p>
    <w:p w:rsidR="00C823FB" w:rsidRPr="00834FB1" w:rsidRDefault="00C823FB" w:rsidP="00C823FB">
      <w:pPr>
        <w:rPr>
          <w:rFonts w:ascii="Arial" w:hAnsi="Arial" w:cs="Arial"/>
          <w:sz w:val="24"/>
          <w:szCs w:val="24"/>
        </w:rPr>
      </w:pPr>
      <w:r w:rsidRPr="00834FB1">
        <w:rPr>
          <w:rFonts w:ascii="Arial" w:hAnsi="Arial" w:cs="Arial"/>
          <w:sz w:val="24"/>
          <w:szCs w:val="24"/>
        </w:rPr>
        <w:t>D. Fluitsma</w:t>
      </w:r>
    </w:p>
    <w:p w:rsidR="00C823FB" w:rsidRDefault="00C823FB" w:rsidP="00C823FB">
      <w:pPr>
        <w:rPr>
          <w:rFonts w:ascii="Arial" w:hAnsi="Arial" w:cs="Arial"/>
          <w:sz w:val="24"/>
          <w:szCs w:val="24"/>
        </w:rPr>
      </w:pPr>
    </w:p>
    <w:p w:rsidR="000E1CFD" w:rsidRDefault="000E1CFD" w:rsidP="00C823FB">
      <w:pPr>
        <w:rPr>
          <w:rFonts w:ascii="Arial" w:hAnsi="Arial" w:cs="Arial"/>
          <w:sz w:val="24"/>
          <w:szCs w:val="24"/>
        </w:rPr>
      </w:pPr>
      <w:r>
        <w:rPr>
          <w:rFonts w:ascii="Arial" w:hAnsi="Arial" w:cs="Arial"/>
          <w:sz w:val="24"/>
          <w:szCs w:val="24"/>
        </w:rPr>
        <w:t>Op de volgende pagina volgen de eerste vragen bij het hoofdconcept Binding.</w:t>
      </w:r>
    </w:p>
    <w:p w:rsidR="000E1CFD" w:rsidRDefault="000E1CFD" w:rsidP="00C823FB">
      <w:pPr>
        <w:rPr>
          <w:rFonts w:ascii="Arial" w:hAnsi="Arial" w:cs="Arial"/>
          <w:sz w:val="24"/>
          <w:szCs w:val="24"/>
        </w:rPr>
      </w:pPr>
    </w:p>
    <w:p w:rsidR="000E1CFD" w:rsidRDefault="000E1CFD" w:rsidP="00C823FB">
      <w:pPr>
        <w:rPr>
          <w:rFonts w:ascii="Arial" w:hAnsi="Arial" w:cs="Arial"/>
          <w:sz w:val="24"/>
          <w:szCs w:val="24"/>
        </w:rPr>
      </w:pPr>
    </w:p>
    <w:p w:rsidR="003327B6" w:rsidRDefault="003327B6" w:rsidP="00C823FB">
      <w:pPr>
        <w:rPr>
          <w:rFonts w:ascii="Arial" w:hAnsi="Arial" w:cs="Arial"/>
          <w:sz w:val="24"/>
          <w:szCs w:val="24"/>
        </w:rPr>
      </w:pPr>
    </w:p>
    <w:p w:rsidR="000E1CFD" w:rsidRDefault="00883F3A" w:rsidP="00C823FB">
      <w:pPr>
        <w:rPr>
          <w:rFonts w:ascii="Arial" w:hAnsi="Arial" w:cs="Arial"/>
          <w:sz w:val="24"/>
          <w:szCs w:val="24"/>
        </w:rPr>
      </w:pPr>
      <w:r>
        <w:rPr>
          <w:rFonts w:ascii="Arial" w:hAnsi="Arial" w:cs="Arial"/>
          <w:sz w:val="24"/>
          <w:szCs w:val="24"/>
        </w:rPr>
        <w:lastRenderedPageBreak/>
        <w:t>Vragen</w:t>
      </w:r>
      <w:r w:rsidR="003327B6">
        <w:rPr>
          <w:rFonts w:ascii="Arial" w:hAnsi="Arial" w:cs="Arial"/>
          <w:sz w:val="24"/>
          <w:szCs w:val="24"/>
        </w:rPr>
        <w:t xml:space="preserve"> hoofdconcept Binding en Concepten en Vaardigheden</w:t>
      </w:r>
    </w:p>
    <w:p w:rsidR="00883F3A" w:rsidRDefault="00883F3A" w:rsidP="00C823FB">
      <w:pPr>
        <w:rPr>
          <w:rFonts w:ascii="Arial" w:hAnsi="Arial" w:cs="Arial"/>
          <w:sz w:val="24"/>
          <w:szCs w:val="24"/>
        </w:rPr>
      </w:pPr>
      <w:r>
        <w:rPr>
          <w:rFonts w:ascii="Arial" w:hAnsi="Arial" w:cs="Arial"/>
          <w:sz w:val="24"/>
          <w:szCs w:val="24"/>
        </w:rPr>
        <w:t xml:space="preserve">Gebruik het lesboek Concepten en Vaardigheden blz. 26 voor vraag 1. </w:t>
      </w:r>
    </w:p>
    <w:p w:rsidR="00883F3A" w:rsidRDefault="00883F3A" w:rsidP="00883F3A">
      <w:pPr>
        <w:pStyle w:val="Lijstalinea"/>
        <w:numPr>
          <w:ilvl w:val="0"/>
          <w:numId w:val="2"/>
        </w:numPr>
        <w:rPr>
          <w:rFonts w:ascii="Arial" w:hAnsi="Arial" w:cs="Arial"/>
          <w:sz w:val="24"/>
          <w:szCs w:val="24"/>
        </w:rPr>
      </w:pPr>
      <w:r>
        <w:rPr>
          <w:rFonts w:ascii="Arial" w:hAnsi="Arial" w:cs="Arial"/>
          <w:sz w:val="24"/>
          <w:szCs w:val="24"/>
        </w:rPr>
        <w:t>Bij het hoofdconcept Binding horen zeven kernconcepten.</w:t>
      </w:r>
    </w:p>
    <w:p w:rsidR="00883F3A" w:rsidRDefault="00883F3A" w:rsidP="00883F3A">
      <w:pPr>
        <w:pStyle w:val="Lijstalinea"/>
        <w:rPr>
          <w:rFonts w:ascii="Arial" w:hAnsi="Arial" w:cs="Arial"/>
          <w:sz w:val="24"/>
          <w:szCs w:val="24"/>
        </w:rPr>
      </w:pPr>
      <w:r>
        <w:rPr>
          <w:rFonts w:ascii="Arial" w:hAnsi="Arial" w:cs="Arial"/>
          <w:sz w:val="24"/>
          <w:szCs w:val="24"/>
        </w:rPr>
        <w:t>Welke zeven kernconcepten zijn dat?</w:t>
      </w:r>
    </w:p>
    <w:p w:rsidR="00883F3A" w:rsidRDefault="00883F3A" w:rsidP="00883F3A">
      <w:pPr>
        <w:pStyle w:val="Lijstalinea"/>
        <w:rPr>
          <w:rFonts w:ascii="Arial" w:hAnsi="Arial" w:cs="Arial"/>
          <w:sz w:val="24"/>
          <w:szCs w:val="24"/>
        </w:rPr>
      </w:pPr>
    </w:p>
    <w:p w:rsidR="00883F3A" w:rsidRDefault="00883F3A" w:rsidP="00883F3A">
      <w:pPr>
        <w:rPr>
          <w:rFonts w:ascii="Arial" w:hAnsi="Arial" w:cs="Arial"/>
          <w:sz w:val="24"/>
          <w:szCs w:val="24"/>
        </w:rPr>
      </w:pPr>
      <w:r>
        <w:rPr>
          <w:rFonts w:ascii="Arial" w:hAnsi="Arial" w:cs="Arial"/>
          <w:sz w:val="24"/>
          <w:szCs w:val="24"/>
        </w:rPr>
        <w:t>Gebruik het lesboek Binding voor vraag 2 en verder.</w:t>
      </w:r>
    </w:p>
    <w:p w:rsidR="00883F3A" w:rsidRDefault="00883F3A" w:rsidP="00883F3A">
      <w:pPr>
        <w:rPr>
          <w:rFonts w:ascii="Arial" w:hAnsi="Arial" w:cs="Arial"/>
          <w:sz w:val="24"/>
          <w:szCs w:val="24"/>
        </w:rPr>
      </w:pPr>
    </w:p>
    <w:p w:rsidR="001C26CB" w:rsidRDefault="001C26CB" w:rsidP="00883F3A">
      <w:pPr>
        <w:rPr>
          <w:rFonts w:ascii="Arial" w:hAnsi="Arial" w:cs="Arial"/>
          <w:sz w:val="24"/>
          <w:szCs w:val="24"/>
        </w:rPr>
      </w:pPr>
      <w:r>
        <w:rPr>
          <w:rFonts w:ascii="Arial" w:hAnsi="Arial" w:cs="Arial"/>
          <w:sz w:val="24"/>
          <w:szCs w:val="24"/>
        </w:rPr>
        <w:t>Bij vraag 2.</w:t>
      </w:r>
    </w:p>
    <w:p w:rsidR="001C26CB" w:rsidRDefault="001C26CB" w:rsidP="001C26CB">
      <w:pPr>
        <w:rPr>
          <w:rFonts w:ascii="Arial" w:hAnsi="Arial" w:cs="Arial"/>
          <w:sz w:val="24"/>
          <w:szCs w:val="24"/>
        </w:rPr>
      </w:pPr>
      <w:r>
        <w:rPr>
          <w:rFonts w:ascii="Arial" w:hAnsi="Arial" w:cs="Arial"/>
          <w:sz w:val="24"/>
          <w:szCs w:val="24"/>
        </w:rPr>
        <w:t>Lees bladzijde 3 v</w:t>
      </w:r>
      <w:r w:rsidR="00883F3A">
        <w:rPr>
          <w:rFonts w:ascii="Arial" w:hAnsi="Arial" w:cs="Arial"/>
          <w:sz w:val="24"/>
          <w:szCs w:val="24"/>
        </w:rPr>
        <w:t xml:space="preserve">an het lesboek Binding. </w:t>
      </w:r>
      <w:r>
        <w:rPr>
          <w:rFonts w:ascii="Arial" w:hAnsi="Arial" w:cs="Arial"/>
          <w:sz w:val="24"/>
          <w:szCs w:val="24"/>
        </w:rPr>
        <w:br/>
        <w:t>Bron bij vraag 2.</w:t>
      </w:r>
    </w:p>
    <w:p w:rsidR="001C26CB" w:rsidRPr="00D35847" w:rsidRDefault="001C26CB" w:rsidP="001C26CB">
      <w:pPr>
        <w:pStyle w:val="Lijstalinea"/>
        <w:rPr>
          <w:rFonts w:ascii="Arial" w:hAnsi="Arial" w:cs="Arial"/>
          <w:sz w:val="24"/>
          <w:szCs w:val="24"/>
        </w:rPr>
      </w:pPr>
    </w:p>
    <w:tbl>
      <w:tblPr>
        <w:tblStyle w:val="Tabelraster"/>
        <w:tblW w:w="0" w:type="auto"/>
        <w:tblInd w:w="720" w:type="dxa"/>
        <w:tblLook w:val="04A0" w:firstRow="1" w:lastRow="0" w:firstColumn="1" w:lastColumn="0" w:noHBand="0" w:noVBand="1"/>
      </w:tblPr>
      <w:tblGrid>
        <w:gridCol w:w="8342"/>
      </w:tblGrid>
      <w:tr w:rsidR="001C26CB" w:rsidRPr="00834FB1" w:rsidTr="00134A13">
        <w:tc>
          <w:tcPr>
            <w:tcW w:w="9062" w:type="dxa"/>
          </w:tcPr>
          <w:p w:rsidR="001C26CB" w:rsidRDefault="001C26CB" w:rsidP="00134A13">
            <w:pPr>
              <w:pStyle w:val="Lijstalinea"/>
              <w:ind w:left="0"/>
              <w:rPr>
                <w:sz w:val="24"/>
                <w:szCs w:val="24"/>
              </w:rPr>
            </w:pPr>
            <w:r w:rsidRPr="00834FB1">
              <w:rPr>
                <w:sz w:val="24"/>
                <w:szCs w:val="24"/>
              </w:rPr>
              <w:t xml:space="preserve">Van de website AD.nl  </w:t>
            </w:r>
            <w:r>
              <w:rPr>
                <w:sz w:val="24"/>
                <w:szCs w:val="24"/>
              </w:rPr>
              <w:t xml:space="preserve">14 </w:t>
            </w:r>
            <w:r w:rsidRPr="00834FB1">
              <w:rPr>
                <w:sz w:val="24"/>
                <w:szCs w:val="24"/>
              </w:rPr>
              <w:t>Maart 2020</w:t>
            </w:r>
          </w:p>
          <w:p w:rsidR="001C26CB" w:rsidRPr="00834FB1" w:rsidRDefault="001C26CB" w:rsidP="00134A13">
            <w:pPr>
              <w:pStyle w:val="Lijstalinea"/>
              <w:ind w:left="0"/>
              <w:rPr>
                <w:sz w:val="24"/>
                <w:szCs w:val="24"/>
              </w:rPr>
            </w:pPr>
          </w:p>
          <w:p w:rsidR="001C26CB" w:rsidRPr="00D35847" w:rsidRDefault="001C26CB" w:rsidP="00134A13">
            <w:pPr>
              <w:pStyle w:val="Geenafstand"/>
              <w:rPr>
                <w:rFonts w:ascii="Arial" w:hAnsi="Arial" w:cs="Arial"/>
                <w:sz w:val="24"/>
                <w:szCs w:val="24"/>
                <w:lang w:eastAsia="nl-NL"/>
              </w:rPr>
            </w:pPr>
            <w:r w:rsidRPr="00D35847">
              <w:rPr>
                <w:rFonts w:ascii="Arial" w:hAnsi="Arial" w:cs="Arial"/>
                <w:sz w:val="24"/>
                <w:szCs w:val="24"/>
                <w:lang w:eastAsia="nl-NL"/>
              </w:rPr>
              <w:t>Weer spoedoverleg over onderwijs: Kabinet, zorgexperts en</w:t>
            </w:r>
            <w:r w:rsidRPr="00D35847">
              <w:rPr>
                <w:rFonts w:ascii="Arial" w:hAnsi="Arial" w:cs="Arial"/>
                <w:sz w:val="24"/>
                <w:szCs w:val="24"/>
                <w:lang w:eastAsia="nl-NL"/>
              </w:rPr>
              <w:br/>
              <w:t>onderwijsorganisaties vandaag in gesprek</w:t>
            </w:r>
          </w:p>
          <w:p w:rsidR="001C26CB" w:rsidRPr="00834FB1" w:rsidRDefault="001C26CB" w:rsidP="00134A13">
            <w:pPr>
              <w:spacing w:before="100" w:beforeAutospacing="1" w:after="100" w:afterAutospacing="1"/>
              <w:rPr>
                <w:rFonts w:ascii="Arial" w:eastAsia="Times New Roman" w:hAnsi="Arial" w:cs="Arial"/>
                <w:b/>
                <w:bCs/>
                <w:color w:val="000000"/>
                <w:sz w:val="24"/>
                <w:szCs w:val="24"/>
                <w:lang w:eastAsia="nl-NL"/>
              </w:rPr>
            </w:pPr>
            <w:r w:rsidRPr="00834FB1">
              <w:rPr>
                <w:rFonts w:ascii="Arial" w:eastAsia="Times New Roman" w:hAnsi="Arial" w:cs="Arial"/>
                <w:b/>
                <w:bCs/>
                <w:color w:val="000000"/>
                <w:sz w:val="24"/>
                <w:szCs w:val="24"/>
                <w:lang w:eastAsia="nl-NL"/>
              </w:rPr>
              <w:t>Het kabinet en het RIVM gaan zondag in gesprek met medisch specialisten over de oproep van de Federatie Medisch Specialisten (FMS) om ‘het zekere voor het onzekere’ te nemen en alle scholen te sluiten. Ook spreken onderwijsorganisaties zondagmiddag op het ministerie van Onderwijs weer met de onderwijsministers. Voor een spoedzitting van de Tweede Kamer, waar Forum voor Democratie om had verzocht, is geen steun.</w:t>
            </w:r>
          </w:p>
          <w:p w:rsidR="001C26CB" w:rsidRDefault="001C26CB" w:rsidP="00134A13">
            <w:pPr>
              <w:pStyle w:val="Lijstalinea"/>
              <w:ind w:left="0"/>
              <w:rPr>
                <w:rFonts w:ascii="Arial" w:hAnsi="Arial" w:cs="Arial"/>
                <w:color w:val="000000"/>
                <w:sz w:val="24"/>
                <w:szCs w:val="24"/>
              </w:rPr>
            </w:pPr>
            <w:r w:rsidRPr="00834FB1">
              <w:rPr>
                <w:rFonts w:ascii="Arial" w:hAnsi="Arial" w:cs="Arial"/>
                <w:color w:val="000000"/>
                <w:sz w:val="24"/>
                <w:szCs w:val="24"/>
              </w:rPr>
              <w:t>Het kabinet stelt op basis van gegevens van de Wereldgezondheidsorganisatie (WHO) dat jongeren tot 20 jaar nauwelijks geraakt lijken te worden door het virus en ook maar een zeer beperkte rol te spelen bij de verspreiding. Daarom zou het sluiten van scholen volgens medisch experts niet nodig zijn. Desondanks neemt minister Bruno Bruins voor Medische Zorg de oproep van FMS serieus. Het overleg is erop gericht de ‘standpunten nader tot elkaar te brengen’, zo stelt het persbericht.</w:t>
            </w:r>
          </w:p>
          <w:p w:rsidR="001C26CB" w:rsidRPr="00834FB1" w:rsidRDefault="001C26CB" w:rsidP="00134A13">
            <w:pPr>
              <w:pStyle w:val="Lijstalinea"/>
              <w:ind w:left="0"/>
              <w:rPr>
                <w:rFonts w:ascii="Arial" w:hAnsi="Arial" w:cs="Arial"/>
                <w:sz w:val="24"/>
                <w:szCs w:val="24"/>
              </w:rPr>
            </w:pPr>
          </w:p>
          <w:p w:rsidR="001C26CB" w:rsidRPr="001B3E3A" w:rsidRDefault="001C26CB" w:rsidP="00134A13">
            <w:pPr>
              <w:spacing w:after="75" w:line="428" w:lineRule="atLeast"/>
              <w:outlineLvl w:val="1"/>
              <w:rPr>
                <w:rFonts w:ascii="&amp;quot" w:eastAsia="Times New Roman" w:hAnsi="&amp;quot" w:cs="Arial"/>
                <w:color w:val="000000"/>
                <w:sz w:val="33"/>
                <w:szCs w:val="33"/>
                <w:lang w:eastAsia="nl-NL"/>
              </w:rPr>
            </w:pPr>
            <w:r w:rsidRPr="001B3E3A">
              <w:rPr>
                <w:rFonts w:ascii="&amp;quot" w:eastAsia="Times New Roman" w:hAnsi="&amp;quot" w:cs="Arial"/>
                <w:color w:val="000000"/>
                <w:sz w:val="33"/>
                <w:szCs w:val="33"/>
                <w:lang w:eastAsia="nl-NL"/>
              </w:rPr>
              <w:t>Openbare leven</w:t>
            </w:r>
          </w:p>
          <w:p w:rsidR="001C26CB" w:rsidRDefault="001C26CB"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Het kabinet wijst erop dat het zekere voor het onzekere nemen ook betekent dat het openbare leven stil komt te liggen. ,,En als de kinderen thuis zouden blijven, heeft dat een enorme weerslag op tal van vitale sectoren, waaronder de zorg.”</w:t>
            </w:r>
          </w:p>
          <w:p w:rsidR="001C26CB" w:rsidRDefault="001C26CB" w:rsidP="001C26CB">
            <w:pPr>
              <w:spacing w:after="375"/>
              <w:jc w:val="center"/>
              <w:rPr>
                <w:rFonts w:ascii="Arial" w:eastAsia="Times New Roman" w:hAnsi="Arial" w:cs="Arial"/>
                <w:color w:val="000000"/>
                <w:sz w:val="24"/>
                <w:szCs w:val="24"/>
                <w:lang w:eastAsia="nl-NL"/>
              </w:rPr>
            </w:pPr>
            <w:proofErr w:type="spellStart"/>
            <w:r>
              <w:rPr>
                <w:rFonts w:ascii="Arial" w:eastAsia="Times New Roman" w:hAnsi="Arial" w:cs="Arial"/>
                <w:color w:val="000000"/>
                <w:sz w:val="24"/>
                <w:szCs w:val="24"/>
                <w:lang w:eastAsia="nl-NL"/>
              </w:rPr>
              <w:t>Zoz</w:t>
            </w:r>
            <w:proofErr w:type="spellEnd"/>
            <w:r>
              <w:rPr>
                <w:rFonts w:ascii="Arial" w:eastAsia="Times New Roman" w:hAnsi="Arial" w:cs="Arial"/>
                <w:color w:val="000000"/>
                <w:sz w:val="24"/>
                <w:szCs w:val="24"/>
                <w:lang w:eastAsia="nl-NL"/>
              </w:rPr>
              <w:t xml:space="preserve"> vervolg</w:t>
            </w:r>
          </w:p>
          <w:p w:rsidR="001C26CB" w:rsidRPr="001B3E3A" w:rsidRDefault="001C26CB" w:rsidP="00134A13">
            <w:pPr>
              <w:spacing w:after="375"/>
              <w:rPr>
                <w:rFonts w:ascii="Arial" w:eastAsia="Times New Roman" w:hAnsi="Arial" w:cs="Arial"/>
                <w:color w:val="000000"/>
                <w:sz w:val="24"/>
                <w:szCs w:val="24"/>
                <w:lang w:eastAsia="nl-NL"/>
              </w:rPr>
            </w:pPr>
          </w:p>
          <w:p w:rsidR="001C26CB" w:rsidRPr="001B3E3A" w:rsidRDefault="001C26CB"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lastRenderedPageBreak/>
              <w:t>Bij het spoedberaad op het ministerie van Volksgezondheid, Welzijn en Sport, dat om 14:00 uur begint, schuiven ook de Nederlandse Federatie van Universitair Medische Centra en de Nederlandse Vereniging van Ziekenhuizen aan.</w:t>
            </w:r>
          </w:p>
          <w:p w:rsidR="001C26CB" w:rsidRPr="001B3E3A" w:rsidRDefault="001C26CB"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 xml:space="preserve">Forum voor Democratie-voorman Thierry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kondigde vanavond aan dat hij samen met PVV, 50Plus, Denk en Kamerlid Van Kooten-</w:t>
            </w:r>
            <w:proofErr w:type="spellStart"/>
            <w:r w:rsidRPr="001B3E3A">
              <w:rPr>
                <w:rFonts w:ascii="Arial" w:eastAsia="Times New Roman" w:hAnsi="Arial" w:cs="Arial"/>
                <w:color w:val="000000"/>
                <w:sz w:val="24"/>
                <w:szCs w:val="24"/>
                <w:lang w:eastAsia="nl-NL"/>
              </w:rPr>
              <w:t>Arissen</w:t>
            </w:r>
            <w:proofErr w:type="spellEnd"/>
            <w:r w:rsidRPr="001B3E3A">
              <w:rPr>
                <w:rFonts w:ascii="Arial" w:eastAsia="Times New Roman" w:hAnsi="Arial" w:cs="Arial"/>
                <w:color w:val="000000"/>
                <w:sz w:val="24"/>
                <w:szCs w:val="24"/>
                <w:lang w:eastAsia="nl-NL"/>
              </w:rPr>
              <w:t xml:space="preserve"> verzoekt om een spoedzitting van de Tweede Kamer om zondag nog te debatteren over een ‘het per direct sluiten van de scholen’. Tot ongenoegen van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laat de woordvoerder van Kamervoorzitter Khadija Arib weten dat daar niet voldoende steun voor is. </w:t>
            </w:r>
          </w:p>
          <w:p w:rsidR="001C26CB" w:rsidRPr="001C26CB" w:rsidRDefault="001C26CB" w:rsidP="001C26CB">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Oppositieleiders als Jesse Klaver (GroenLinks) en Lodewijk Asscher (PvdA) pleitten vanavond via Twitter ook voor schoolsluiting, maar zij willen eerst het kabi</w:t>
            </w:r>
            <w:r>
              <w:rPr>
                <w:rFonts w:ascii="Arial" w:eastAsia="Times New Roman" w:hAnsi="Arial" w:cs="Arial"/>
                <w:color w:val="000000"/>
                <w:sz w:val="24"/>
                <w:szCs w:val="24"/>
                <w:lang w:eastAsia="nl-NL"/>
              </w:rPr>
              <w:t>netsberaad van zondag afwachten.</w:t>
            </w:r>
          </w:p>
        </w:tc>
      </w:tr>
    </w:tbl>
    <w:p w:rsidR="001C26CB" w:rsidRDefault="001C26CB" w:rsidP="001C26CB">
      <w:pPr>
        <w:pStyle w:val="Lijstalinea"/>
      </w:pPr>
    </w:p>
    <w:p w:rsidR="001C26CB" w:rsidRPr="001C26CB" w:rsidRDefault="001C26CB" w:rsidP="001C26CB">
      <w:pPr>
        <w:pStyle w:val="Lijstalinea"/>
        <w:numPr>
          <w:ilvl w:val="0"/>
          <w:numId w:val="2"/>
        </w:numPr>
        <w:rPr>
          <w:rFonts w:ascii="Arial" w:hAnsi="Arial" w:cs="Arial"/>
          <w:sz w:val="24"/>
          <w:szCs w:val="24"/>
        </w:rPr>
      </w:pPr>
      <w:r w:rsidRPr="001C26CB">
        <w:rPr>
          <w:rFonts w:ascii="Arial" w:hAnsi="Arial" w:cs="Arial"/>
          <w:sz w:val="24"/>
          <w:szCs w:val="24"/>
        </w:rPr>
        <w:t xml:space="preserve">Leg uit dat het bovenstaande artikel </w:t>
      </w:r>
      <w:r>
        <w:rPr>
          <w:rFonts w:ascii="Arial" w:hAnsi="Arial" w:cs="Arial"/>
          <w:sz w:val="24"/>
          <w:szCs w:val="24"/>
        </w:rPr>
        <w:t>past bij het hoofdconcept Bin</w:t>
      </w:r>
      <w:r w:rsidRPr="001C26CB">
        <w:rPr>
          <w:rFonts w:ascii="Arial" w:hAnsi="Arial" w:cs="Arial"/>
          <w:sz w:val="24"/>
          <w:szCs w:val="24"/>
        </w:rPr>
        <w:t>ding. Verwerk in je antwoord:</w:t>
      </w:r>
    </w:p>
    <w:p w:rsidR="001C26CB" w:rsidRDefault="001C26CB" w:rsidP="001C26CB">
      <w:pPr>
        <w:pStyle w:val="Lijstalinea"/>
        <w:numPr>
          <w:ilvl w:val="0"/>
          <w:numId w:val="1"/>
        </w:numPr>
        <w:rPr>
          <w:rFonts w:ascii="Arial" w:hAnsi="Arial" w:cs="Arial"/>
          <w:sz w:val="24"/>
          <w:szCs w:val="24"/>
        </w:rPr>
      </w:pPr>
      <w:r w:rsidRPr="00D35847">
        <w:rPr>
          <w:rFonts w:ascii="Arial" w:hAnsi="Arial" w:cs="Arial"/>
          <w:sz w:val="24"/>
          <w:szCs w:val="24"/>
        </w:rPr>
        <w:t>Een juiste omschrij</w:t>
      </w:r>
      <w:r>
        <w:rPr>
          <w:rFonts w:ascii="Arial" w:hAnsi="Arial" w:cs="Arial"/>
          <w:sz w:val="24"/>
          <w:szCs w:val="24"/>
        </w:rPr>
        <w:t>ving van het hoofdconcept Bin</w:t>
      </w:r>
      <w:r w:rsidRPr="00D35847">
        <w:rPr>
          <w:rFonts w:ascii="Arial" w:hAnsi="Arial" w:cs="Arial"/>
          <w:sz w:val="24"/>
          <w:szCs w:val="24"/>
        </w:rPr>
        <w:t>ding;</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Met een voorbeeld uit de bron uit te leggen dat er in de bron sprake is van ‘cognitieve binding’;</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 xml:space="preserve">Met een voorbeeld uit de bron uit te leggen dat er in de bron sprake is van </w:t>
      </w:r>
      <w:r>
        <w:rPr>
          <w:rFonts w:ascii="Arial" w:hAnsi="Arial" w:cs="Arial"/>
          <w:sz w:val="24"/>
          <w:szCs w:val="24"/>
        </w:rPr>
        <w:br/>
        <w:t xml:space="preserve">‘politieke binding’. </w:t>
      </w:r>
    </w:p>
    <w:p w:rsidR="001C26CB" w:rsidRDefault="001C26CB" w:rsidP="001C26CB">
      <w:pPr>
        <w:rPr>
          <w:rFonts w:ascii="Arial" w:hAnsi="Arial" w:cs="Arial"/>
          <w:sz w:val="24"/>
          <w:szCs w:val="24"/>
        </w:rPr>
      </w:pPr>
      <w:r>
        <w:rPr>
          <w:rFonts w:ascii="Arial" w:hAnsi="Arial" w:cs="Arial"/>
          <w:sz w:val="24"/>
          <w:szCs w:val="24"/>
        </w:rPr>
        <w:t>Lees hoofdstuk 1.2 van je lesboek Binding. Er wordt gesproken over groepsvorming en dat er een onderscheid is in twee soorten groepen: informele groepen en formele groepen.</w:t>
      </w:r>
    </w:p>
    <w:p w:rsidR="001C26CB" w:rsidRDefault="001C26CB" w:rsidP="001C26CB">
      <w:pPr>
        <w:rPr>
          <w:rFonts w:ascii="Arial" w:hAnsi="Arial" w:cs="Arial"/>
          <w:sz w:val="24"/>
          <w:szCs w:val="24"/>
        </w:rPr>
      </w:pPr>
    </w:p>
    <w:p w:rsidR="001C26CB" w:rsidRPr="001C26CB" w:rsidRDefault="001C26CB" w:rsidP="001C26CB">
      <w:pPr>
        <w:rPr>
          <w:rFonts w:ascii="Arial" w:hAnsi="Arial" w:cs="Arial"/>
          <w:sz w:val="24"/>
          <w:szCs w:val="24"/>
        </w:rPr>
      </w:pPr>
      <w:r>
        <w:rPr>
          <w:rFonts w:ascii="Arial" w:hAnsi="Arial" w:cs="Arial"/>
          <w:sz w:val="24"/>
          <w:szCs w:val="24"/>
        </w:rPr>
        <w:t xml:space="preserve">3A. Noem drie formele </w:t>
      </w:r>
      <w:r w:rsidR="003327B6">
        <w:rPr>
          <w:rFonts w:ascii="Arial" w:hAnsi="Arial" w:cs="Arial"/>
          <w:sz w:val="24"/>
          <w:szCs w:val="24"/>
        </w:rPr>
        <w:t>groepen uit de bovenstaande bron</w:t>
      </w:r>
      <w:r>
        <w:rPr>
          <w:rFonts w:ascii="Arial" w:hAnsi="Arial" w:cs="Arial"/>
          <w:sz w:val="24"/>
          <w:szCs w:val="24"/>
        </w:rPr>
        <w:t xml:space="preserve">. </w:t>
      </w:r>
    </w:p>
    <w:p w:rsidR="001C26CB" w:rsidRPr="001C26CB" w:rsidRDefault="003327B6" w:rsidP="001C26CB">
      <w:pPr>
        <w:rPr>
          <w:rFonts w:ascii="Arial" w:hAnsi="Arial" w:cs="Arial"/>
          <w:sz w:val="24"/>
          <w:szCs w:val="24"/>
        </w:rPr>
      </w:pPr>
      <w:r>
        <w:rPr>
          <w:rFonts w:ascii="Arial" w:hAnsi="Arial" w:cs="Arial"/>
          <w:sz w:val="24"/>
          <w:szCs w:val="24"/>
        </w:rPr>
        <w:t xml:space="preserve">3B. Bedenk zelf twee informele groepen bij het thema/ gespreksonderwerp </w:t>
      </w:r>
      <w:r>
        <w:rPr>
          <w:rFonts w:ascii="Arial" w:hAnsi="Arial" w:cs="Arial"/>
          <w:sz w:val="24"/>
          <w:szCs w:val="24"/>
        </w:rPr>
        <w:br/>
        <w:t xml:space="preserve">      Coronavirus.</w:t>
      </w:r>
    </w:p>
    <w:p w:rsidR="000E1CFD" w:rsidRDefault="000E1CFD"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C823FB">
      <w:pPr>
        <w:rPr>
          <w:rFonts w:ascii="Arial" w:hAnsi="Arial" w:cs="Arial"/>
          <w:sz w:val="24"/>
          <w:szCs w:val="24"/>
        </w:rPr>
      </w:pPr>
    </w:p>
    <w:p w:rsidR="00B13C41" w:rsidRDefault="00B13C41" w:rsidP="00B13C41">
      <w:pPr>
        <w:jc w:val="center"/>
        <w:rPr>
          <w:rFonts w:ascii="Arial" w:hAnsi="Arial" w:cs="Arial"/>
          <w:sz w:val="24"/>
          <w:szCs w:val="24"/>
        </w:rPr>
      </w:pPr>
      <w:r>
        <w:rPr>
          <w:rFonts w:ascii="Arial" w:hAnsi="Arial" w:cs="Arial"/>
          <w:sz w:val="24"/>
          <w:szCs w:val="24"/>
        </w:rPr>
        <w:t xml:space="preserve">Vervolg vragen </w:t>
      </w:r>
      <w:proofErr w:type="spellStart"/>
      <w:r>
        <w:rPr>
          <w:rFonts w:ascii="Arial" w:hAnsi="Arial" w:cs="Arial"/>
          <w:sz w:val="24"/>
          <w:szCs w:val="24"/>
        </w:rPr>
        <w:t>zoz</w:t>
      </w:r>
      <w:proofErr w:type="spellEnd"/>
    </w:p>
    <w:p w:rsidR="00B13C41" w:rsidRDefault="00B13C41" w:rsidP="00C823FB">
      <w:pPr>
        <w:rPr>
          <w:rFonts w:ascii="Arial" w:hAnsi="Arial" w:cs="Arial"/>
          <w:sz w:val="24"/>
          <w:szCs w:val="24"/>
        </w:rPr>
      </w:pPr>
    </w:p>
    <w:p w:rsidR="00B13C41" w:rsidRDefault="0011180B" w:rsidP="00C823FB">
      <w:pPr>
        <w:rPr>
          <w:rFonts w:ascii="Arial" w:hAnsi="Arial" w:cs="Arial"/>
          <w:sz w:val="24"/>
          <w:szCs w:val="24"/>
        </w:rPr>
      </w:pPr>
      <w:r>
        <w:rPr>
          <w:rFonts w:ascii="Arial" w:hAnsi="Arial" w:cs="Arial"/>
          <w:sz w:val="24"/>
          <w:szCs w:val="24"/>
        </w:rPr>
        <w:lastRenderedPageBreak/>
        <w:t xml:space="preserve">Bron bij vraag 4 t/m </w:t>
      </w:r>
    </w:p>
    <w:tbl>
      <w:tblPr>
        <w:tblStyle w:val="Tabelraster"/>
        <w:tblW w:w="0" w:type="auto"/>
        <w:tblLook w:val="04A0" w:firstRow="1" w:lastRow="0" w:firstColumn="1" w:lastColumn="0" w:noHBand="0" w:noVBand="1"/>
      </w:tblPr>
      <w:tblGrid>
        <w:gridCol w:w="9062"/>
      </w:tblGrid>
      <w:tr w:rsidR="00B13C41" w:rsidTr="00B13C41">
        <w:tc>
          <w:tcPr>
            <w:tcW w:w="9062" w:type="dxa"/>
          </w:tcPr>
          <w:p w:rsidR="00B13C41" w:rsidRDefault="00B13C41" w:rsidP="00C823FB">
            <w:pPr>
              <w:rPr>
                <w:rFonts w:ascii="Arial" w:hAnsi="Arial" w:cs="Arial"/>
                <w:sz w:val="24"/>
                <w:szCs w:val="24"/>
              </w:rPr>
            </w:pPr>
            <w:r>
              <w:rPr>
                <w:rFonts w:ascii="Arial" w:hAnsi="Arial" w:cs="Arial"/>
                <w:sz w:val="24"/>
                <w:szCs w:val="24"/>
              </w:rPr>
              <w:t>Van de website AD.nl 17 maart 2020</w:t>
            </w:r>
          </w:p>
          <w:p w:rsidR="00B13C41" w:rsidRDefault="00B13C41" w:rsidP="00C823FB">
            <w:pPr>
              <w:rPr>
                <w:rFonts w:ascii="Arial" w:hAnsi="Arial" w:cs="Arial"/>
                <w:sz w:val="24"/>
                <w:szCs w:val="24"/>
              </w:rPr>
            </w:pPr>
          </w:p>
          <w:p w:rsidR="00B13C41" w:rsidRPr="00B13C41" w:rsidRDefault="00B13C41" w:rsidP="00B13C41">
            <w:pPr>
              <w:spacing w:after="150" w:line="780" w:lineRule="atLeast"/>
              <w:outlineLvl w:val="0"/>
              <w:rPr>
                <w:rFonts w:ascii="Arial" w:eastAsia="Times New Roman" w:hAnsi="Arial" w:cs="Arial"/>
                <w:color w:val="000000"/>
                <w:kern w:val="36"/>
                <w:sz w:val="24"/>
                <w:szCs w:val="24"/>
                <w:lang w:eastAsia="nl-NL"/>
              </w:rPr>
            </w:pPr>
            <w:r w:rsidRPr="00B13C41">
              <w:rPr>
                <w:rFonts w:ascii="Arial" w:eastAsia="Times New Roman" w:hAnsi="Arial" w:cs="Arial"/>
                <w:color w:val="000000"/>
                <w:kern w:val="36"/>
                <w:sz w:val="24"/>
                <w:szCs w:val="24"/>
                <w:lang w:eastAsia="nl-NL"/>
              </w:rPr>
              <w:t>Kabinet steekt vele miljarden in noodpakket om coronacrisis te bestrijden</w:t>
            </w:r>
          </w:p>
          <w:p w:rsidR="00B13C41" w:rsidRPr="00B13C41" w:rsidRDefault="00B13C41" w:rsidP="00B13C41">
            <w:pPr>
              <w:spacing w:before="100" w:beforeAutospacing="1" w:after="100" w:afterAutospacing="1"/>
              <w:rPr>
                <w:rFonts w:ascii="Arial" w:eastAsia="Times New Roman" w:hAnsi="Arial" w:cs="Arial"/>
                <w:b/>
                <w:bCs/>
                <w:color w:val="000000"/>
                <w:sz w:val="24"/>
                <w:szCs w:val="24"/>
                <w:lang w:eastAsia="nl-NL"/>
              </w:rPr>
            </w:pPr>
            <w:r w:rsidRPr="00B13C41">
              <w:rPr>
                <w:rFonts w:ascii="Arial" w:eastAsia="Times New Roman" w:hAnsi="Arial" w:cs="Arial"/>
                <w:b/>
                <w:bCs/>
                <w:color w:val="000000"/>
                <w:sz w:val="24"/>
                <w:szCs w:val="24"/>
                <w:lang w:eastAsia="nl-NL"/>
              </w:rPr>
              <w:t>Het kabinet neemt onorthodoxe maatregelen om ervoor te zorgen dat werknemers tijdens de coronacrisis doorbetaald krijgen en bedrijven op de been blijven. De bestaande gereedschapskist bij economische rampspoed werkt niet meer en gaat bij het grof vuil.</w:t>
            </w:r>
          </w:p>
          <w:p w:rsidR="00B13C41" w:rsidRPr="00B13C41" w:rsidRDefault="00B13C41" w:rsidP="00C823FB">
            <w:pPr>
              <w:rPr>
                <w:rFonts w:ascii="Arial" w:hAnsi="Arial" w:cs="Arial"/>
                <w:sz w:val="24"/>
                <w:szCs w:val="24"/>
              </w:rPr>
            </w:pPr>
            <w:r w:rsidRPr="00B13C41">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B13C41" w:rsidRPr="00B13C41" w:rsidRDefault="00B13C41" w:rsidP="00C823FB">
            <w:pPr>
              <w:rPr>
                <w:rFonts w:ascii="Arial" w:hAnsi="Arial" w:cs="Arial"/>
                <w:sz w:val="24"/>
                <w:szCs w:val="24"/>
              </w:rPr>
            </w:pPr>
          </w:p>
          <w:p w:rsidR="00B13C41" w:rsidRPr="00B13C41" w:rsidRDefault="00B13C41" w:rsidP="00B13C41">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B13C41" w:rsidRDefault="00B13C41" w:rsidP="00B13C41">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Volgens minister Eric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B13C41" w:rsidRPr="00B13C41" w:rsidRDefault="00B13C41" w:rsidP="00B13C41">
            <w:pPr>
              <w:spacing w:after="375"/>
              <w:rPr>
                <w:rFonts w:ascii="Arial" w:eastAsia="Times New Roman" w:hAnsi="Arial" w:cs="Arial"/>
                <w:b/>
                <w:color w:val="000000"/>
                <w:sz w:val="24"/>
                <w:szCs w:val="24"/>
                <w:lang w:eastAsia="nl-NL"/>
              </w:rPr>
            </w:pPr>
            <w:r w:rsidRPr="00B13C41">
              <w:rPr>
                <w:rFonts w:ascii="Arial" w:eastAsia="Times New Roman" w:hAnsi="Arial" w:cs="Arial"/>
                <w:b/>
                <w:color w:val="000000"/>
                <w:sz w:val="24"/>
                <w:szCs w:val="24"/>
                <w:lang w:eastAsia="nl-NL"/>
              </w:rPr>
              <w:t>Overboord</w:t>
            </w:r>
          </w:p>
          <w:p w:rsidR="00B13C41" w:rsidRPr="00B13C41" w:rsidRDefault="00B13C41" w:rsidP="00B13C41">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B13C41">
              <w:rPr>
                <w:rFonts w:ascii="Arial" w:eastAsia="Times New Roman" w:hAnsi="Arial" w:cs="Arial"/>
                <w:color w:val="000000"/>
                <w:sz w:val="24"/>
                <w:szCs w:val="24"/>
                <w:lang w:eastAsia="nl-NL"/>
              </w:rPr>
              <w:t>ww</w:t>
            </w:r>
            <w:proofErr w:type="spellEnd"/>
            <w:r w:rsidRPr="00B13C41">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B13C41" w:rsidRPr="00B13C41" w:rsidRDefault="00B13C41" w:rsidP="00B13C41">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B13C41" w:rsidRPr="00B13C41" w:rsidRDefault="00B13C41" w:rsidP="00B13C41">
            <w:pPr>
              <w:pStyle w:val="articleparagraph"/>
              <w:spacing w:before="0" w:beforeAutospacing="0" w:after="375" w:afterAutospacing="0"/>
              <w:rPr>
                <w:rFonts w:ascii="Arial" w:hAnsi="Arial" w:cs="Arial"/>
                <w:b/>
                <w:color w:val="000000"/>
              </w:rPr>
            </w:pPr>
            <w:r w:rsidRPr="00B13C41">
              <w:rPr>
                <w:rFonts w:ascii="Arial" w:hAnsi="Arial" w:cs="Arial"/>
                <w:b/>
                <w:color w:val="000000"/>
              </w:rPr>
              <w:lastRenderedPageBreak/>
              <w:t>Maatregelen voor ZZP’ers</w:t>
            </w:r>
          </w:p>
          <w:p w:rsidR="00B13C41" w:rsidRPr="00B13C41" w:rsidRDefault="00B13C41" w:rsidP="00B13C41">
            <w:pPr>
              <w:pStyle w:val="articleparagraph"/>
              <w:spacing w:before="0" w:beforeAutospacing="0" w:after="375" w:afterAutospacing="0"/>
              <w:rPr>
                <w:rFonts w:ascii="Arial" w:hAnsi="Arial" w:cs="Arial"/>
                <w:color w:val="000000"/>
              </w:rPr>
            </w:pPr>
            <w:r w:rsidRPr="00B13C41">
              <w:rPr>
                <w:rFonts w:ascii="Arial" w:hAnsi="Arial" w:cs="Arial"/>
                <w:color w:val="000000"/>
              </w:rPr>
              <w:t xml:space="preserve">Ook komt er een tijdelijke, versoepelde regeling voor inkomensondersteuning aan </w:t>
            </w:r>
            <w:proofErr w:type="spellStart"/>
            <w:r w:rsidRPr="00B13C41">
              <w:rPr>
                <w:rFonts w:ascii="Arial" w:hAnsi="Arial" w:cs="Arial"/>
                <w:color w:val="000000"/>
              </w:rPr>
              <w:t>zzp’ers</w:t>
            </w:r>
            <w:proofErr w:type="spellEnd"/>
            <w:r w:rsidRPr="00B13C41">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B13C41" w:rsidRPr="00B13C41" w:rsidRDefault="00B13C41" w:rsidP="00B13C41">
            <w:pPr>
              <w:pStyle w:val="articleparagraph"/>
              <w:spacing w:before="0" w:beforeAutospacing="0" w:after="375" w:afterAutospacing="0"/>
              <w:rPr>
                <w:rFonts w:ascii="Arial" w:hAnsi="Arial" w:cs="Arial"/>
                <w:color w:val="000000"/>
              </w:rPr>
            </w:pPr>
            <w:r w:rsidRPr="00B13C41">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B13C41" w:rsidRPr="00B13C41" w:rsidRDefault="00B13C41" w:rsidP="00C823FB">
            <w:pPr>
              <w:rPr>
                <w:rFonts w:ascii="Arial" w:hAnsi="Arial" w:cs="Arial"/>
                <w:sz w:val="24"/>
                <w:szCs w:val="24"/>
              </w:rPr>
            </w:pPr>
            <w:r w:rsidRPr="00B13C41">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p w:rsidR="00B13C41" w:rsidRDefault="00B13C41" w:rsidP="00C823FB">
            <w:pPr>
              <w:rPr>
                <w:rFonts w:ascii="Arial" w:hAnsi="Arial" w:cs="Arial"/>
                <w:sz w:val="24"/>
                <w:szCs w:val="24"/>
              </w:rPr>
            </w:pPr>
          </w:p>
        </w:tc>
      </w:tr>
    </w:tbl>
    <w:p w:rsidR="00B13C41" w:rsidRDefault="00B13C41" w:rsidP="00C823FB">
      <w:pPr>
        <w:rPr>
          <w:rFonts w:ascii="Arial" w:hAnsi="Arial" w:cs="Arial"/>
          <w:sz w:val="24"/>
          <w:szCs w:val="24"/>
        </w:rPr>
      </w:pPr>
    </w:p>
    <w:p w:rsidR="000E1CFD" w:rsidRDefault="00B13C41" w:rsidP="00B13C41">
      <w:pPr>
        <w:pStyle w:val="Lijstalinea"/>
        <w:numPr>
          <w:ilvl w:val="0"/>
          <w:numId w:val="7"/>
        </w:numPr>
        <w:rPr>
          <w:rFonts w:ascii="Arial" w:hAnsi="Arial" w:cs="Arial"/>
          <w:sz w:val="24"/>
          <w:szCs w:val="24"/>
        </w:rPr>
      </w:pPr>
      <w:r>
        <w:rPr>
          <w:rFonts w:ascii="Arial" w:hAnsi="Arial" w:cs="Arial"/>
          <w:sz w:val="24"/>
          <w:szCs w:val="24"/>
        </w:rPr>
        <w:t xml:space="preserve">Leg uit dat er in de bovenstaande bron sprake is van ‘economische bindingen’. Gebruik een passend gegeven uit de bovenstaande bron in je antwoord. </w:t>
      </w:r>
    </w:p>
    <w:p w:rsidR="00382936" w:rsidRDefault="00382936" w:rsidP="00382936">
      <w:pPr>
        <w:rPr>
          <w:rFonts w:ascii="Arial" w:hAnsi="Arial" w:cs="Arial"/>
          <w:sz w:val="24"/>
          <w:szCs w:val="24"/>
        </w:rPr>
      </w:pPr>
    </w:p>
    <w:p w:rsidR="00382936" w:rsidRDefault="00382936" w:rsidP="00382936">
      <w:pPr>
        <w:rPr>
          <w:rFonts w:ascii="Arial" w:hAnsi="Arial" w:cs="Arial"/>
          <w:sz w:val="24"/>
          <w:szCs w:val="24"/>
        </w:rPr>
      </w:pPr>
      <w:r>
        <w:rPr>
          <w:rFonts w:ascii="Arial" w:hAnsi="Arial" w:cs="Arial"/>
          <w:sz w:val="24"/>
          <w:szCs w:val="24"/>
        </w:rPr>
        <w:t>Sociale ongelijkheid is een van de kernconcepten van het hoofdconcept Verhouding (zie lesboek Concepten en Vaardigheden blz. 26). In havo 5 gaan we het lesboek Verhouding behandelen. Sociale ongelijkheid komt ook terug bij het hoofdconcept Binding, zie hoofdstuk 1.1 Binding, blz. 7.</w:t>
      </w:r>
    </w:p>
    <w:p w:rsidR="00382936" w:rsidRPr="00382936" w:rsidRDefault="00382936" w:rsidP="00382936">
      <w:pPr>
        <w:rPr>
          <w:rFonts w:ascii="Arial" w:hAnsi="Arial" w:cs="Arial"/>
          <w:sz w:val="24"/>
          <w:szCs w:val="24"/>
        </w:rPr>
      </w:pPr>
    </w:p>
    <w:p w:rsidR="000E1CFD" w:rsidRDefault="00382936" w:rsidP="00382936">
      <w:pPr>
        <w:ind w:left="708"/>
        <w:rPr>
          <w:rFonts w:ascii="Arial" w:hAnsi="Arial" w:cs="Arial"/>
          <w:sz w:val="24"/>
          <w:szCs w:val="24"/>
        </w:rPr>
      </w:pPr>
      <w:r>
        <w:rPr>
          <w:rFonts w:ascii="Arial" w:hAnsi="Arial" w:cs="Arial"/>
          <w:sz w:val="24"/>
          <w:szCs w:val="24"/>
        </w:rPr>
        <w:t xml:space="preserve">5A. Wat wordt </w:t>
      </w:r>
      <w:r w:rsidR="0011180B">
        <w:rPr>
          <w:rFonts w:ascii="Arial" w:hAnsi="Arial" w:cs="Arial"/>
          <w:sz w:val="24"/>
          <w:szCs w:val="24"/>
        </w:rPr>
        <w:t xml:space="preserve">(bij maatschappijwetenschappen) </w:t>
      </w:r>
      <w:r>
        <w:rPr>
          <w:rFonts w:ascii="Arial" w:hAnsi="Arial" w:cs="Arial"/>
          <w:sz w:val="24"/>
          <w:szCs w:val="24"/>
        </w:rPr>
        <w:t xml:space="preserve">verstaan onder sociale </w:t>
      </w:r>
      <w:r w:rsidR="0011180B">
        <w:rPr>
          <w:rFonts w:ascii="Arial" w:hAnsi="Arial" w:cs="Arial"/>
          <w:sz w:val="24"/>
          <w:szCs w:val="24"/>
        </w:rPr>
        <w:br/>
        <w:t xml:space="preserve">       </w:t>
      </w:r>
      <w:r>
        <w:rPr>
          <w:rFonts w:ascii="Arial" w:hAnsi="Arial" w:cs="Arial"/>
          <w:sz w:val="24"/>
          <w:szCs w:val="24"/>
        </w:rPr>
        <w:t>ongelijkheid?</w:t>
      </w:r>
    </w:p>
    <w:p w:rsidR="00382936" w:rsidRDefault="00382936" w:rsidP="00382936">
      <w:pPr>
        <w:ind w:left="708"/>
        <w:rPr>
          <w:rFonts w:ascii="Arial" w:hAnsi="Arial" w:cs="Arial"/>
          <w:sz w:val="24"/>
          <w:szCs w:val="24"/>
        </w:rPr>
      </w:pPr>
      <w:r>
        <w:rPr>
          <w:rFonts w:ascii="Arial" w:hAnsi="Arial" w:cs="Arial"/>
          <w:sz w:val="24"/>
          <w:szCs w:val="24"/>
        </w:rPr>
        <w:t xml:space="preserve">5B. Leg uit dat het Coronavirus </w:t>
      </w:r>
      <w:proofErr w:type="spellStart"/>
      <w:r>
        <w:rPr>
          <w:rFonts w:ascii="Arial" w:hAnsi="Arial" w:cs="Arial"/>
          <w:sz w:val="24"/>
          <w:szCs w:val="24"/>
        </w:rPr>
        <w:t>danwel</w:t>
      </w:r>
      <w:proofErr w:type="spellEnd"/>
      <w:r>
        <w:rPr>
          <w:rFonts w:ascii="Arial" w:hAnsi="Arial" w:cs="Arial"/>
          <w:sz w:val="24"/>
          <w:szCs w:val="24"/>
        </w:rPr>
        <w:t xml:space="preserve"> de Coronacrisis zonder </w:t>
      </w:r>
      <w:r w:rsidR="0011180B">
        <w:rPr>
          <w:rFonts w:ascii="Arial" w:hAnsi="Arial" w:cs="Arial"/>
          <w:sz w:val="24"/>
          <w:szCs w:val="24"/>
        </w:rPr>
        <w:t>financiële</w:t>
      </w:r>
      <w:r>
        <w:rPr>
          <w:rFonts w:ascii="Arial" w:hAnsi="Arial" w:cs="Arial"/>
          <w:sz w:val="24"/>
          <w:szCs w:val="24"/>
        </w:rPr>
        <w:br/>
        <w:t xml:space="preserve">       overheidsmaatregelen zou leiden tot meer sociale ongelijkheid</w:t>
      </w:r>
      <w:r w:rsidR="0011180B">
        <w:rPr>
          <w:rFonts w:ascii="Arial" w:hAnsi="Arial" w:cs="Arial"/>
          <w:sz w:val="24"/>
          <w:szCs w:val="24"/>
        </w:rPr>
        <w:t xml:space="preserve"> in </w:t>
      </w:r>
      <w:r w:rsidR="0011180B">
        <w:rPr>
          <w:rFonts w:ascii="Arial" w:hAnsi="Arial" w:cs="Arial"/>
          <w:sz w:val="24"/>
          <w:szCs w:val="24"/>
        </w:rPr>
        <w:br/>
        <w:t xml:space="preserve">       Nederland</w:t>
      </w:r>
      <w:r>
        <w:rPr>
          <w:rFonts w:ascii="Arial" w:hAnsi="Arial" w:cs="Arial"/>
          <w:sz w:val="24"/>
          <w:szCs w:val="24"/>
        </w:rPr>
        <w:t xml:space="preserve">. </w:t>
      </w:r>
      <w:r>
        <w:rPr>
          <w:rFonts w:ascii="Arial" w:hAnsi="Arial" w:cs="Arial"/>
          <w:sz w:val="24"/>
          <w:szCs w:val="24"/>
        </w:rPr>
        <w:br/>
        <w:t xml:space="preserve">       Leg in je uitleg een verband tussen het begrip sociale ongelijkheid en een </w:t>
      </w:r>
      <w:r>
        <w:rPr>
          <w:rFonts w:ascii="Arial" w:hAnsi="Arial" w:cs="Arial"/>
          <w:sz w:val="24"/>
          <w:szCs w:val="24"/>
        </w:rPr>
        <w:br/>
        <w:t xml:space="preserve">       voorbeeld </w:t>
      </w:r>
      <w:r w:rsidR="0011180B">
        <w:rPr>
          <w:rFonts w:ascii="Arial" w:hAnsi="Arial" w:cs="Arial"/>
          <w:sz w:val="24"/>
          <w:szCs w:val="24"/>
        </w:rPr>
        <w:t xml:space="preserve">van een financiële maatregel uit de bovenstaande bron en de </w:t>
      </w:r>
      <w:r w:rsidR="0011180B">
        <w:rPr>
          <w:rFonts w:ascii="Arial" w:hAnsi="Arial" w:cs="Arial"/>
          <w:sz w:val="24"/>
          <w:szCs w:val="24"/>
        </w:rPr>
        <w:br/>
        <w:t xml:space="preserve">       gevolgen daarvan voor de sociale ongelijkheid in Nederland. </w:t>
      </w:r>
    </w:p>
    <w:p w:rsidR="00382936" w:rsidRDefault="00382936" w:rsidP="00382936">
      <w:pPr>
        <w:ind w:left="708"/>
        <w:rPr>
          <w:rFonts w:ascii="Arial" w:hAnsi="Arial" w:cs="Arial"/>
          <w:sz w:val="24"/>
          <w:szCs w:val="24"/>
        </w:rPr>
      </w:pPr>
    </w:p>
    <w:p w:rsidR="0011180B" w:rsidRDefault="0011180B" w:rsidP="00382936">
      <w:pPr>
        <w:ind w:left="708"/>
        <w:rPr>
          <w:rFonts w:ascii="Arial" w:hAnsi="Arial" w:cs="Arial"/>
          <w:sz w:val="24"/>
          <w:szCs w:val="24"/>
        </w:rPr>
      </w:pPr>
    </w:p>
    <w:p w:rsidR="00883F3A" w:rsidRDefault="0011180B" w:rsidP="00C823FB">
      <w:pPr>
        <w:rPr>
          <w:rFonts w:ascii="Arial" w:hAnsi="Arial" w:cs="Arial"/>
          <w:sz w:val="24"/>
          <w:szCs w:val="24"/>
        </w:rPr>
      </w:pPr>
      <w:r>
        <w:rPr>
          <w:rFonts w:ascii="Arial" w:hAnsi="Arial" w:cs="Arial"/>
          <w:sz w:val="24"/>
          <w:szCs w:val="24"/>
        </w:rPr>
        <w:lastRenderedPageBreak/>
        <w:t xml:space="preserve">         </w:t>
      </w:r>
      <w:r w:rsidR="00BB6102">
        <w:rPr>
          <w:rFonts w:ascii="Arial" w:hAnsi="Arial" w:cs="Arial"/>
          <w:sz w:val="24"/>
          <w:szCs w:val="24"/>
        </w:rPr>
        <w:t xml:space="preserve"> 6 Leg uit dat de </w:t>
      </w:r>
      <w:r w:rsidR="00BB6102" w:rsidRPr="00876040">
        <w:rPr>
          <w:rFonts w:ascii="Arial" w:hAnsi="Arial" w:cs="Arial"/>
          <w:b/>
          <w:sz w:val="24"/>
          <w:szCs w:val="24"/>
        </w:rPr>
        <w:t>financiële gevolgen</w:t>
      </w:r>
      <w:r>
        <w:rPr>
          <w:rFonts w:ascii="Arial" w:hAnsi="Arial" w:cs="Arial"/>
          <w:sz w:val="24"/>
          <w:szCs w:val="24"/>
        </w:rPr>
        <w:t xml:space="preserve"> van het Coronavirus </w:t>
      </w:r>
      <w:proofErr w:type="spellStart"/>
      <w:r>
        <w:rPr>
          <w:rFonts w:ascii="Arial" w:hAnsi="Arial" w:cs="Arial"/>
          <w:sz w:val="24"/>
          <w:szCs w:val="24"/>
        </w:rPr>
        <w:t>dan</w:t>
      </w:r>
      <w:r w:rsidR="00876040">
        <w:rPr>
          <w:rFonts w:ascii="Arial" w:hAnsi="Arial" w:cs="Arial"/>
          <w:sz w:val="24"/>
          <w:szCs w:val="24"/>
        </w:rPr>
        <w:t>wel</w:t>
      </w:r>
      <w:proofErr w:type="spellEnd"/>
      <w:r w:rsidR="00876040">
        <w:rPr>
          <w:rFonts w:ascii="Arial" w:hAnsi="Arial" w:cs="Arial"/>
          <w:sz w:val="24"/>
          <w:szCs w:val="24"/>
        </w:rPr>
        <w:t xml:space="preserve"> de </w:t>
      </w:r>
      <w:r>
        <w:rPr>
          <w:rFonts w:ascii="Arial" w:hAnsi="Arial" w:cs="Arial"/>
          <w:sz w:val="24"/>
          <w:szCs w:val="24"/>
        </w:rPr>
        <w:br/>
        <w:t xml:space="preserve">              </w:t>
      </w:r>
      <w:r w:rsidR="00876040">
        <w:rPr>
          <w:rFonts w:ascii="Arial" w:hAnsi="Arial" w:cs="Arial"/>
          <w:sz w:val="24"/>
          <w:szCs w:val="24"/>
        </w:rPr>
        <w:t xml:space="preserve">Coronacrisis voor burgers in Nederland kunnen leiden tot sociale uitsluiting. </w:t>
      </w:r>
    </w:p>
    <w:p w:rsidR="00A46DF4" w:rsidRDefault="00A46DF4" w:rsidP="00C823FB">
      <w:pPr>
        <w:rPr>
          <w:rFonts w:ascii="Arial" w:hAnsi="Arial" w:cs="Arial"/>
          <w:sz w:val="24"/>
          <w:szCs w:val="24"/>
        </w:rPr>
      </w:pPr>
    </w:p>
    <w:p w:rsidR="0011180B" w:rsidRDefault="00A46DF4" w:rsidP="00C823FB">
      <w:pPr>
        <w:rPr>
          <w:rFonts w:ascii="Arial" w:hAnsi="Arial" w:cs="Arial"/>
          <w:sz w:val="24"/>
          <w:szCs w:val="24"/>
        </w:rPr>
      </w:pPr>
      <w:r>
        <w:rPr>
          <w:rFonts w:ascii="Arial" w:hAnsi="Arial" w:cs="Arial"/>
          <w:sz w:val="24"/>
          <w:szCs w:val="24"/>
        </w:rPr>
        <w:t>Gebruik blz. 82 van je lesboek Binding.</w:t>
      </w:r>
    </w:p>
    <w:p w:rsidR="00883F3A" w:rsidRDefault="0011180B" w:rsidP="0011180B">
      <w:pPr>
        <w:ind w:firstLine="708"/>
        <w:rPr>
          <w:rFonts w:ascii="Arial" w:hAnsi="Arial" w:cs="Arial"/>
          <w:sz w:val="24"/>
          <w:szCs w:val="24"/>
        </w:rPr>
      </w:pPr>
      <w:r>
        <w:rPr>
          <w:rFonts w:ascii="Arial" w:hAnsi="Arial" w:cs="Arial"/>
          <w:sz w:val="24"/>
          <w:szCs w:val="24"/>
        </w:rPr>
        <w:t>7. Wat verstaan we (bij maatschappijwetenschappen) onder sociale cohesie?</w:t>
      </w:r>
    </w:p>
    <w:p w:rsidR="0011180B" w:rsidRDefault="0011180B" w:rsidP="0011180B">
      <w:pPr>
        <w:ind w:firstLine="708"/>
        <w:rPr>
          <w:rFonts w:ascii="Arial" w:hAnsi="Arial" w:cs="Arial"/>
          <w:sz w:val="24"/>
          <w:szCs w:val="24"/>
        </w:rPr>
      </w:pPr>
      <w:r>
        <w:rPr>
          <w:rFonts w:ascii="Arial" w:hAnsi="Arial" w:cs="Arial"/>
          <w:sz w:val="24"/>
          <w:szCs w:val="24"/>
        </w:rPr>
        <w:t xml:space="preserve">8. Leidt het pakket aan overheidsmaatregelen uit de bovenstaande bron tot </w:t>
      </w:r>
      <w:r>
        <w:rPr>
          <w:rFonts w:ascii="Arial" w:hAnsi="Arial" w:cs="Arial"/>
          <w:sz w:val="24"/>
          <w:szCs w:val="24"/>
        </w:rPr>
        <w:br/>
        <w:t xml:space="preserve">              meer of juist minder sociale cohesie? Leg je antwoord uit.</w:t>
      </w:r>
    </w:p>
    <w:p w:rsidR="0011180B" w:rsidRDefault="0011180B" w:rsidP="00A46DF4">
      <w:pPr>
        <w:rPr>
          <w:rFonts w:ascii="Arial" w:hAnsi="Arial" w:cs="Arial"/>
          <w:sz w:val="24"/>
          <w:szCs w:val="24"/>
        </w:rPr>
      </w:pPr>
    </w:p>
    <w:p w:rsidR="0011180B" w:rsidRDefault="0011180B" w:rsidP="0011180B">
      <w:pPr>
        <w:ind w:firstLine="708"/>
        <w:rPr>
          <w:rFonts w:ascii="Arial" w:hAnsi="Arial" w:cs="Arial"/>
          <w:sz w:val="24"/>
          <w:szCs w:val="24"/>
        </w:rPr>
      </w:pPr>
      <w:r>
        <w:rPr>
          <w:rFonts w:ascii="Arial" w:hAnsi="Arial" w:cs="Arial"/>
          <w:sz w:val="24"/>
          <w:szCs w:val="24"/>
        </w:rPr>
        <w:t>9. Wat verstaan we (bij maatschappijwetenschappen) onder macht?</w:t>
      </w:r>
    </w:p>
    <w:p w:rsidR="0011180B" w:rsidRDefault="0011180B" w:rsidP="0011180B">
      <w:pPr>
        <w:rPr>
          <w:rFonts w:ascii="Arial" w:hAnsi="Arial" w:cs="Arial"/>
          <w:sz w:val="24"/>
          <w:szCs w:val="24"/>
        </w:rPr>
      </w:pPr>
      <w:r>
        <w:rPr>
          <w:rFonts w:ascii="Arial" w:hAnsi="Arial" w:cs="Arial"/>
          <w:sz w:val="24"/>
          <w:szCs w:val="24"/>
        </w:rPr>
        <w:t xml:space="preserve">         10. Leg uit dat het kabinet macht heeft bij het bestrijden van de financiële </w:t>
      </w:r>
      <w:r>
        <w:rPr>
          <w:rFonts w:ascii="Arial" w:hAnsi="Arial" w:cs="Arial"/>
          <w:sz w:val="24"/>
          <w:szCs w:val="24"/>
        </w:rPr>
        <w:br/>
        <w:t xml:space="preserve">               gevolgen van de Coronacrisis</w:t>
      </w:r>
      <w:r w:rsidR="008D217E">
        <w:rPr>
          <w:rFonts w:ascii="Arial" w:hAnsi="Arial" w:cs="Arial"/>
          <w:sz w:val="24"/>
          <w:szCs w:val="24"/>
        </w:rPr>
        <w:t>. Doe het als volgt:</w:t>
      </w:r>
    </w:p>
    <w:p w:rsidR="008D217E" w:rsidRDefault="008D217E" w:rsidP="0011180B">
      <w:pPr>
        <w:rPr>
          <w:rFonts w:ascii="Arial" w:hAnsi="Arial" w:cs="Arial"/>
          <w:sz w:val="24"/>
          <w:szCs w:val="24"/>
        </w:rPr>
      </w:pPr>
      <w:r>
        <w:rPr>
          <w:rFonts w:ascii="Arial" w:hAnsi="Arial" w:cs="Arial"/>
          <w:sz w:val="24"/>
          <w:szCs w:val="24"/>
        </w:rPr>
        <w:t xml:space="preserve">               Hulpbron van de overheid is:</w:t>
      </w:r>
    </w:p>
    <w:p w:rsidR="008D217E" w:rsidRDefault="008D217E" w:rsidP="0011180B">
      <w:pPr>
        <w:rPr>
          <w:rFonts w:ascii="Arial" w:hAnsi="Arial" w:cs="Arial"/>
          <w:sz w:val="24"/>
          <w:szCs w:val="24"/>
        </w:rPr>
      </w:pPr>
      <w:r>
        <w:rPr>
          <w:rFonts w:ascii="Arial" w:hAnsi="Arial" w:cs="Arial"/>
          <w:sz w:val="24"/>
          <w:szCs w:val="24"/>
        </w:rPr>
        <w:t xml:space="preserve">               Doel van de overheid is:</w:t>
      </w:r>
    </w:p>
    <w:p w:rsidR="008D217E" w:rsidRDefault="008D217E" w:rsidP="0011180B">
      <w:pPr>
        <w:rPr>
          <w:rFonts w:ascii="Arial" w:hAnsi="Arial" w:cs="Arial"/>
          <w:sz w:val="24"/>
          <w:szCs w:val="24"/>
        </w:rPr>
      </w:pPr>
      <w:r>
        <w:rPr>
          <w:rFonts w:ascii="Arial" w:hAnsi="Arial" w:cs="Arial"/>
          <w:sz w:val="24"/>
          <w:szCs w:val="24"/>
        </w:rPr>
        <w:t xml:space="preserve">               De handelingsmogelijkheden van ……(noem hier een groep mensen) wordt </w:t>
      </w:r>
      <w:r>
        <w:rPr>
          <w:rFonts w:ascii="Arial" w:hAnsi="Arial" w:cs="Arial"/>
          <w:sz w:val="24"/>
          <w:szCs w:val="24"/>
        </w:rPr>
        <w:br/>
        <w:t xml:space="preserve">               vergroot, omdat (uitleg) …..</w:t>
      </w: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83F3A" w:rsidRDefault="00883F3A" w:rsidP="00C823FB">
      <w:pPr>
        <w:rPr>
          <w:rFonts w:ascii="Arial" w:hAnsi="Arial" w:cs="Arial"/>
          <w:sz w:val="24"/>
          <w:szCs w:val="24"/>
        </w:rPr>
      </w:pPr>
    </w:p>
    <w:p w:rsidR="008D217E" w:rsidRDefault="008D217E">
      <w:pPr>
        <w:rPr>
          <w:rFonts w:ascii="Arial" w:hAnsi="Arial" w:cs="Arial"/>
          <w:sz w:val="24"/>
          <w:szCs w:val="24"/>
        </w:rPr>
      </w:pPr>
      <w:r>
        <w:rPr>
          <w:rFonts w:ascii="Arial" w:hAnsi="Arial" w:cs="Arial"/>
          <w:sz w:val="24"/>
          <w:szCs w:val="24"/>
        </w:rPr>
        <w:br w:type="page"/>
      </w:r>
    </w:p>
    <w:p w:rsidR="00883F3A" w:rsidRDefault="00883F3A" w:rsidP="00C823FB">
      <w:pPr>
        <w:rPr>
          <w:rFonts w:ascii="Arial" w:hAnsi="Arial" w:cs="Arial"/>
          <w:sz w:val="24"/>
          <w:szCs w:val="24"/>
        </w:rPr>
      </w:pPr>
      <w:r>
        <w:rPr>
          <w:rFonts w:ascii="Arial" w:hAnsi="Arial" w:cs="Arial"/>
          <w:sz w:val="24"/>
          <w:szCs w:val="24"/>
        </w:rPr>
        <w:lastRenderedPageBreak/>
        <w:t>Antwoorden:</w:t>
      </w:r>
      <w:r w:rsidR="00187F33">
        <w:rPr>
          <w:rFonts w:ascii="Arial" w:hAnsi="Arial" w:cs="Arial"/>
          <w:sz w:val="24"/>
          <w:szCs w:val="24"/>
        </w:rPr>
        <w:t xml:space="preserve"> </w:t>
      </w:r>
    </w:p>
    <w:p w:rsidR="00883F3A" w:rsidRDefault="00883F3A" w:rsidP="00883F3A">
      <w:pPr>
        <w:pStyle w:val="Lijstalinea"/>
        <w:numPr>
          <w:ilvl w:val="0"/>
          <w:numId w:val="4"/>
        </w:numPr>
        <w:rPr>
          <w:rFonts w:ascii="Arial" w:hAnsi="Arial" w:cs="Arial"/>
          <w:sz w:val="24"/>
          <w:szCs w:val="24"/>
        </w:rPr>
      </w:pPr>
      <w:r>
        <w:rPr>
          <w:rFonts w:ascii="Arial" w:hAnsi="Arial" w:cs="Arial"/>
          <w:sz w:val="24"/>
          <w:szCs w:val="24"/>
        </w:rPr>
        <w:t>Bij het hoofdconcept Binding horen zeven kernconcepten.</w:t>
      </w:r>
    </w:p>
    <w:p w:rsidR="00883F3A" w:rsidRDefault="00883F3A" w:rsidP="00883F3A">
      <w:pPr>
        <w:pStyle w:val="Lijstalinea"/>
        <w:rPr>
          <w:rFonts w:ascii="Arial" w:hAnsi="Arial" w:cs="Arial"/>
          <w:sz w:val="24"/>
          <w:szCs w:val="24"/>
        </w:rPr>
      </w:pPr>
      <w:r>
        <w:rPr>
          <w:rFonts w:ascii="Arial" w:hAnsi="Arial" w:cs="Arial"/>
          <w:sz w:val="24"/>
          <w:szCs w:val="24"/>
        </w:rPr>
        <w:t>Welke zeven kernconcepten zijn dat?</w:t>
      </w:r>
    </w:p>
    <w:p w:rsidR="00883F3A" w:rsidRDefault="00883F3A" w:rsidP="00883F3A">
      <w:pPr>
        <w:pStyle w:val="Lijstalinea"/>
        <w:rPr>
          <w:rFonts w:ascii="Arial" w:hAnsi="Arial" w:cs="Arial"/>
          <w:sz w:val="24"/>
          <w:szCs w:val="24"/>
        </w:rPr>
      </w:pP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Sociale cohesie</w:t>
      </w: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Sociale institutie</w:t>
      </w: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Groepsvorming</w:t>
      </w: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Cultuur</w:t>
      </w: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Politieke institutie</w:t>
      </w:r>
    </w:p>
    <w:p w:rsidR="00883F3A" w:rsidRDefault="00883F3A" w:rsidP="00883F3A">
      <w:pPr>
        <w:pStyle w:val="Lijstalinea"/>
        <w:numPr>
          <w:ilvl w:val="0"/>
          <w:numId w:val="1"/>
        </w:numPr>
        <w:rPr>
          <w:rFonts w:ascii="Arial" w:hAnsi="Arial" w:cs="Arial"/>
          <w:sz w:val="24"/>
          <w:szCs w:val="24"/>
        </w:rPr>
      </w:pPr>
      <w:r>
        <w:rPr>
          <w:rFonts w:ascii="Arial" w:hAnsi="Arial" w:cs="Arial"/>
          <w:sz w:val="24"/>
          <w:szCs w:val="24"/>
        </w:rPr>
        <w:t>Representatie</w:t>
      </w:r>
    </w:p>
    <w:p w:rsidR="00883F3A" w:rsidRPr="00883F3A" w:rsidRDefault="00883F3A" w:rsidP="00883F3A">
      <w:pPr>
        <w:pStyle w:val="Lijstalinea"/>
        <w:numPr>
          <w:ilvl w:val="0"/>
          <w:numId w:val="1"/>
        </w:numPr>
        <w:rPr>
          <w:rFonts w:ascii="Arial" w:hAnsi="Arial" w:cs="Arial"/>
          <w:sz w:val="24"/>
          <w:szCs w:val="24"/>
        </w:rPr>
      </w:pPr>
      <w:r>
        <w:rPr>
          <w:rFonts w:ascii="Arial" w:hAnsi="Arial" w:cs="Arial"/>
          <w:sz w:val="24"/>
          <w:szCs w:val="24"/>
        </w:rPr>
        <w:t>representativiteit</w:t>
      </w:r>
    </w:p>
    <w:p w:rsidR="00883F3A" w:rsidRDefault="00883F3A" w:rsidP="00883F3A">
      <w:pPr>
        <w:pStyle w:val="Lijstalinea"/>
        <w:rPr>
          <w:rFonts w:ascii="Arial" w:hAnsi="Arial" w:cs="Arial"/>
          <w:sz w:val="24"/>
          <w:szCs w:val="24"/>
        </w:rPr>
      </w:pPr>
    </w:p>
    <w:p w:rsidR="001C26CB" w:rsidRDefault="001C26CB" w:rsidP="00883F3A">
      <w:pPr>
        <w:rPr>
          <w:rFonts w:ascii="Arial" w:hAnsi="Arial" w:cs="Arial"/>
          <w:sz w:val="24"/>
          <w:szCs w:val="24"/>
        </w:rPr>
      </w:pPr>
    </w:p>
    <w:p w:rsidR="001C26CB" w:rsidRPr="001C26CB" w:rsidRDefault="00883F3A" w:rsidP="001C26CB">
      <w:pPr>
        <w:rPr>
          <w:rFonts w:ascii="Arial" w:hAnsi="Arial" w:cs="Arial"/>
          <w:sz w:val="24"/>
          <w:szCs w:val="24"/>
        </w:rPr>
      </w:pPr>
      <w:r>
        <w:rPr>
          <w:rFonts w:ascii="Arial" w:hAnsi="Arial" w:cs="Arial"/>
          <w:sz w:val="24"/>
          <w:szCs w:val="24"/>
        </w:rPr>
        <w:t>Gebruik het lesboek Binding voor vraag 2 en verder.</w:t>
      </w:r>
    </w:p>
    <w:p w:rsidR="001C26CB" w:rsidRPr="001C26CB" w:rsidRDefault="001C26CB" w:rsidP="001C26CB">
      <w:pPr>
        <w:pStyle w:val="Lijstalinea"/>
        <w:numPr>
          <w:ilvl w:val="0"/>
          <w:numId w:val="4"/>
        </w:numPr>
        <w:rPr>
          <w:rFonts w:ascii="Arial" w:hAnsi="Arial" w:cs="Arial"/>
          <w:sz w:val="24"/>
          <w:szCs w:val="24"/>
        </w:rPr>
      </w:pPr>
      <w:r w:rsidRPr="001C26CB">
        <w:rPr>
          <w:rFonts w:ascii="Arial" w:hAnsi="Arial" w:cs="Arial"/>
          <w:sz w:val="24"/>
          <w:szCs w:val="24"/>
        </w:rPr>
        <w:t xml:space="preserve">Leg uit dat het bovenstaande artikel </w:t>
      </w:r>
      <w:r>
        <w:rPr>
          <w:rFonts w:ascii="Arial" w:hAnsi="Arial" w:cs="Arial"/>
          <w:sz w:val="24"/>
          <w:szCs w:val="24"/>
        </w:rPr>
        <w:t>past bij het hoofdconcept Bin</w:t>
      </w:r>
      <w:r w:rsidRPr="001C26CB">
        <w:rPr>
          <w:rFonts w:ascii="Arial" w:hAnsi="Arial" w:cs="Arial"/>
          <w:sz w:val="24"/>
          <w:szCs w:val="24"/>
        </w:rPr>
        <w:t>ding. Verwerk in je antwoord:</w:t>
      </w:r>
    </w:p>
    <w:p w:rsidR="001C26CB" w:rsidRDefault="001C26CB" w:rsidP="001C26CB">
      <w:pPr>
        <w:pStyle w:val="Lijstalinea"/>
        <w:numPr>
          <w:ilvl w:val="0"/>
          <w:numId w:val="1"/>
        </w:numPr>
        <w:rPr>
          <w:rFonts w:ascii="Arial" w:hAnsi="Arial" w:cs="Arial"/>
          <w:sz w:val="24"/>
          <w:szCs w:val="24"/>
        </w:rPr>
      </w:pPr>
      <w:r w:rsidRPr="00D35847">
        <w:rPr>
          <w:rFonts w:ascii="Arial" w:hAnsi="Arial" w:cs="Arial"/>
          <w:sz w:val="24"/>
          <w:szCs w:val="24"/>
        </w:rPr>
        <w:t>Een juiste omschrij</w:t>
      </w:r>
      <w:r>
        <w:rPr>
          <w:rFonts w:ascii="Arial" w:hAnsi="Arial" w:cs="Arial"/>
          <w:sz w:val="24"/>
          <w:szCs w:val="24"/>
        </w:rPr>
        <w:t>ving van het hoofdconcept Bin</w:t>
      </w:r>
      <w:r w:rsidRPr="00D35847">
        <w:rPr>
          <w:rFonts w:ascii="Arial" w:hAnsi="Arial" w:cs="Arial"/>
          <w:sz w:val="24"/>
          <w:szCs w:val="24"/>
        </w:rPr>
        <w:t>ding;</w:t>
      </w:r>
    </w:p>
    <w:p w:rsidR="001C26CB" w:rsidRDefault="00187F33" w:rsidP="001C26CB">
      <w:pPr>
        <w:rPr>
          <w:rFonts w:ascii="Arial" w:hAnsi="Arial" w:cs="Arial"/>
          <w:sz w:val="24"/>
          <w:szCs w:val="24"/>
        </w:rPr>
      </w:pPr>
      <w:r>
        <w:rPr>
          <w:rFonts w:ascii="Arial" w:hAnsi="Arial" w:cs="Arial"/>
          <w:sz w:val="24"/>
          <w:szCs w:val="24"/>
        </w:rPr>
        <w:t>(eerst geef je een definitie/ omschrijving van het begrip Binding, daarna leg je met een gegeven uit de bron uit dat er sprake is van Binding).</w:t>
      </w:r>
    </w:p>
    <w:p w:rsidR="001C26CB" w:rsidRDefault="001C26CB" w:rsidP="001C26CB">
      <w:pPr>
        <w:ind w:left="720"/>
        <w:rPr>
          <w:rFonts w:ascii="Arial" w:hAnsi="Arial" w:cs="Arial"/>
          <w:sz w:val="24"/>
          <w:szCs w:val="24"/>
        </w:rPr>
      </w:pPr>
      <w:r>
        <w:rPr>
          <w:rFonts w:ascii="Arial" w:hAnsi="Arial" w:cs="Arial"/>
          <w:sz w:val="24"/>
          <w:szCs w:val="24"/>
        </w:rPr>
        <w:t>Binding:</w:t>
      </w:r>
    </w:p>
    <w:p w:rsidR="001C26CB" w:rsidRDefault="001C26CB" w:rsidP="001C26CB">
      <w:pPr>
        <w:ind w:left="720"/>
        <w:rPr>
          <w:rFonts w:ascii="Arial" w:hAnsi="Arial" w:cs="Arial"/>
          <w:sz w:val="24"/>
          <w:szCs w:val="24"/>
        </w:rPr>
      </w:pPr>
      <w:r>
        <w:rPr>
          <w:rFonts w:ascii="Arial" w:hAnsi="Arial" w:cs="Arial"/>
          <w:sz w:val="24"/>
          <w:szCs w:val="24"/>
        </w:rPr>
        <w:t>Verwijst naar de relatie en onderlinge afhankelijkheden:</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Tussen mensen in een gezin of familie;</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Tussen leden van een groep;</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In de maatschappij;</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Op het niveau van de staat.</w:t>
      </w:r>
    </w:p>
    <w:p w:rsidR="00187F33" w:rsidRDefault="00187F33" w:rsidP="00187F33">
      <w:pPr>
        <w:rPr>
          <w:rFonts w:ascii="Arial" w:hAnsi="Arial" w:cs="Arial"/>
          <w:sz w:val="24"/>
          <w:szCs w:val="24"/>
        </w:rPr>
      </w:pPr>
      <w:r>
        <w:rPr>
          <w:rFonts w:ascii="Arial" w:hAnsi="Arial" w:cs="Arial"/>
          <w:sz w:val="24"/>
          <w:szCs w:val="24"/>
        </w:rPr>
        <w:t xml:space="preserve">Het thema Binding past hier dus bij omdat er een duidelijk afhankelijkheidsrelatie is tussen de overheid/ het kabinet en het RIVM, Federatie Medisch Specialisten en onderwijsorganisaties daar de overheid/ het kabinet afhankelijk is van de cognitie/ kennis (ook adviezen) van het RIVM/ FMS/ onderwijsorganisaties. </w:t>
      </w:r>
    </w:p>
    <w:p w:rsidR="00187F33" w:rsidRPr="00187F33" w:rsidRDefault="00187F33" w:rsidP="00187F33">
      <w:pPr>
        <w:rPr>
          <w:rFonts w:ascii="Arial" w:hAnsi="Arial" w:cs="Arial"/>
          <w:sz w:val="24"/>
          <w:szCs w:val="24"/>
        </w:rPr>
      </w:pPr>
      <w:r>
        <w:rPr>
          <w:rFonts w:ascii="Arial" w:hAnsi="Arial" w:cs="Arial"/>
          <w:sz w:val="24"/>
          <w:szCs w:val="24"/>
        </w:rPr>
        <w:t>(Daarna geef je aan dat en waarom er sprake is van cognitieve Binding en Politieke Binding).</w:t>
      </w:r>
    </w:p>
    <w:p w:rsidR="001C26CB" w:rsidRPr="001C26CB" w:rsidRDefault="007B2EA3" w:rsidP="001C26CB">
      <w:pPr>
        <w:rPr>
          <w:rFonts w:ascii="Arial" w:hAnsi="Arial" w:cs="Arial"/>
          <w:sz w:val="24"/>
          <w:szCs w:val="24"/>
        </w:rPr>
      </w:pPr>
      <w:r>
        <w:rPr>
          <w:rFonts w:ascii="Arial" w:hAnsi="Arial" w:cs="Arial"/>
          <w:sz w:val="24"/>
          <w:szCs w:val="24"/>
        </w:rPr>
        <w:t>Voorbeeld van een goed antwoord is:</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Met een voorbeeld uit de bron uit te leggen dat er in de bron sprake is van ‘cognitieve binding’;</w:t>
      </w:r>
    </w:p>
    <w:p w:rsidR="003327B6" w:rsidRPr="003327B6" w:rsidRDefault="003327B6" w:rsidP="003327B6">
      <w:pPr>
        <w:pStyle w:val="Lijstalinea"/>
        <w:rPr>
          <w:rFonts w:ascii="Arial" w:hAnsi="Arial" w:cs="Arial"/>
          <w:sz w:val="24"/>
          <w:szCs w:val="24"/>
        </w:rPr>
      </w:pPr>
    </w:p>
    <w:p w:rsidR="003327B6" w:rsidRDefault="003327B6" w:rsidP="003327B6">
      <w:pPr>
        <w:pStyle w:val="Lijstalinea"/>
        <w:rPr>
          <w:rFonts w:ascii="Arial" w:hAnsi="Arial" w:cs="Arial"/>
          <w:sz w:val="24"/>
          <w:szCs w:val="24"/>
        </w:rPr>
      </w:pPr>
      <w:r>
        <w:rPr>
          <w:rFonts w:ascii="Arial" w:hAnsi="Arial" w:cs="Arial"/>
          <w:sz w:val="24"/>
          <w:szCs w:val="24"/>
        </w:rPr>
        <w:t xml:space="preserve">Het kabinet vraagt deskundigheid van het RIVM, Federatie Medisch Specialisten en onderwijsorganisaties. Het kabinet is dus </w:t>
      </w:r>
      <w:r w:rsidRPr="007B2EA3">
        <w:rPr>
          <w:rFonts w:ascii="Arial" w:hAnsi="Arial" w:cs="Arial"/>
          <w:b/>
          <w:sz w:val="24"/>
          <w:szCs w:val="24"/>
        </w:rPr>
        <w:t xml:space="preserve">qua kennis/ cognitie afhankelijk/ gebonden </w:t>
      </w:r>
      <w:r>
        <w:rPr>
          <w:rFonts w:ascii="Arial" w:hAnsi="Arial" w:cs="Arial"/>
          <w:sz w:val="24"/>
          <w:szCs w:val="24"/>
        </w:rPr>
        <w:t xml:space="preserve">aan deze organisaties en instellingen. </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 xml:space="preserve">Met een voorbeeld uit de bron uit te leggen dat er in de bron sprake is van </w:t>
      </w:r>
      <w:r>
        <w:rPr>
          <w:rFonts w:ascii="Arial" w:hAnsi="Arial" w:cs="Arial"/>
          <w:sz w:val="24"/>
          <w:szCs w:val="24"/>
        </w:rPr>
        <w:br/>
        <w:t>‘politieke binding</w:t>
      </w:r>
      <w:r w:rsidR="004F59F4">
        <w:rPr>
          <w:rFonts w:ascii="Arial" w:hAnsi="Arial" w:cs="Arial"/>
          <w:sz w:val="24"/>
          <w:szCs w:val="24"/>
        </w:rPr>
        <w:t>’.</w:t>
      </w:r>
    </w:p>
    <w:p w:rsidR="004F59F4" w:rsidRDefault="004F59F4" w:rsidP="004F59F4">
      <w:pPr>
        <w:pStyle w:val="Lijstalinea"/>
        <w:rPr>
          <w:rFonts w:ascii="Arial" w:hAnsi="Arial" w:cs="Arial"/>
          <w:sz w:val="24"/>
          <w:szCs w:val="24"/>
        </w:rPr>
      </w:pPr>
      <w:r>
        <w:rPr>
          <w:rFonts w:ascii="Arial" w:hAnsi="Arial" w:cs="Arial"/>
          <w:sz w:val="24"/>
          <w:szCs w:val="24"/>
        </w:rPr>
        <w:lastRenderedPageBreak/>
        <w:t xml:space="preserve">In de bron wordt gesproken over oppositiepartijen als GroenLinks en </w:t>
      </w:r>
      <w:proofErr w:type="spellStart"/>
      <w:r>
        <w:rPr>
          <w:rFonts w:ascii="Arial" w:hAnsi="Arial" w:cs="Arial"/>
          <w:sz w:val="24"/>
          <w:szCs w:val="24"/>
        </w:rPr>
        <w:t>FvD</w:t>
      </w:r>
      <w:proofErr w:type="spellEnd"/>
      <w:r>
        <w:rPr>
          <w:rFonts w:ascii="Arial" w:hAnsi="Arial" w:cs="Arial"/>
          <w:sz w:val="24"/>
          <w:szCs w:val="24"/>
        </w:rPr>
        <w:t xml:space="preserve">. Zij zitten in het parlement. Het kabinet is afhankelijk van de steun van de meerderheid van het parlement. In de bron staat dat </w:t>
      </w:r>
      <w:r w:rsidRPr="007B2EA3">
        <w:rPr>
          <w:rFonts w:ascii="Arial" w:hAnsi="Arial" w:cs="Arial"/>
          <w:b/>
          <w:sz w:val="24"/>
          <w:szCs w:val="24"/>
        </w:rPr>
        <w:t xml:space="preserve">het kabinet nu de steun heeft van de meerderheid </w:t>
      </w:r>
      <w:r w:rsidR="007B2EA3" w:rsidRPr="007B2EA3">
        <w:rPr>
          <w:rFonts w:ascii="Arial" w:hAnsi="Arial" w:cs="Arial"/>
          <w:b/>
          <w:sz w:val="24"/>
          <w:szCs w:val="24"/>
        </w:rPr>
        <w:t>van het parlement</w:t>
      </w:r>
      <w:r w:rsidR="007B2EA3">
        <w:rPr>
          <w:rFonts w:ascii="Arial" w:hAnsi="Arial" w:cs="Arial"/>
          <w:sz w:val="24"/>
          <w:szCs w:val="24"/>
        </w:rPr>
        <w:t xml:space="preserve"> </w:t>
      </w:r>
      <w:r>
        <w:rPr>
          <w:rFonts w:ascii="Arial" w:hAnsi="Arial" w:cs="Arial"/>
          <w:sz w:val="24"/>
          <w:szCs w:val="24"/>
        </w:rPr>
        <w:t xml:space="preserve">om nog geen spoeddebat te houden over de aanpak van het Coronavirus door de overheid. </w:t>
      </w:r>
    </w:p>
    <w:p w:rsidR="004F59F4" w:rsidRDefault="004F59F4" w:rsidP="00883F3A">
      <w:pPr>
        <w:rPr>
          <w:rFonts w:ascii="Arial" w:hAnsi="Arial" w:cs="Arial"/>
          <w:sz w:val="24"/>
          <w:szCs w:val="24"/>
        </w:rPr>
      </w:pPr>
    </w:p>
    <w:p w:rsidR="001C26CB" w:rsidRPr="001C26CB" w:rsidRDefault="001C26CB" w:rsidP="001C26CB">
      <w:pPr>
        <w:rPr>
          <w:rFonts w:ascii="Arial" w:hAnsi="Arial" w:cs="Arial"/>
          <w:sz w:val="24"/>
          <w:szCs w:val="24"/>
        </w:rPr>
      </w:pPr>
      <w:r>
        <w:rPr>
          <w:rFonts w:ascii="Arial" w:hAnsi="Arial" w:cs="Arial"/>
          <w:sz w:val="24"/>
          <w:szCs w:val="24"/>
        </w:rPr>
        <w:t xml:space="preserve">3A. Noem drie formele groepen uit de bovenstaande bron. </w:t>
      </w:r>
    </w:p>
    <w:p w:rsidR="00883F3A" w:rsidRDefault="007B2EA3" w:rsidP="00883F3A">
      <w:pPr>
        <w:rPr>
          <w:rFonts w:ascii="Arial" w:hAnsi="Arial" w:cs="Arial"/>
          <w:sz w:val="24"/>
          <w:szCs w:val="24"/>
        </w:rPr>
      </w:pPr>
      <w:r>
        <w:rPr>
          <w:rFonts w:ascii="Arial" w:hAnsi="Arial" w:cs="Arial"/>
          <w:sz w:val="24"/>
          <w:szCs w:val="24"/>
        </w:rPr>
        <w:t>Voorbeelden van goede antwoorden:</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Kabinet</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RIVM</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Federatie Medisch Specialisten</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Onderwijsorganisaties</w:t>
      </w:r>
    </w:p>
    <w:p w:rsidR="001C26CB" w:rsidRDefault="001C26CB" w:rsidP="001C26CB">
      <w:pPr>
        <w:pStyle w:val="Lijstalinea"/>
        <w:numPr>
          <w:ilvl w:val="0"/>
          <w:numId w:val="1"/>
        </w:numPr>
        <w:rPr>
          <w:rFonts w:ascii="Arial" w:hAnsi="Arial" w:cs="Arial"/>
          <w:sz w:val="24"/>
          <w:szCs w:val="24"/>
        </w:rPr>
      </w:pPr>
      <w:r>
        <w:rPr>
          <w:rFonts w:ascii="Arial" w:hAnsi="Arial" w:cs="Arial"/>
          <w:sz w:val="24"/>
          <w:szCs w:val="24"/>
        </w:rPr>
        <w:t>Politieke partijen als GroenLinks en Forum voor Democratie</w:t>
      </w:r>
    </w:p>
    <w:p w:rsidR="001C26CB" w:rsidRDefault="003327B6" w:rsidP="001C26CB">
      <w:pPr>
        <w:pStyle w:val="Lijstalinea"/>
        <w:numPr>
          <w:ilvl w:val="0"/>
          <w:numId w:val="1"/>
        </w:numPr>
        <w:rPr>
          <w:rFonts w:ascii="Arial" w:hAnsi="Arial" w:cs="Arial"/>
          <w:sz w:val="24"/>
          <w:szCs w:val="24"/>
        </w:rPr>
      </w:pPr>
      <w:r>
        <w:rPr>
          <w:rFonts w:ascii="Arial" w:hAnsi="Arial" w:cs="Arial"/>
          <w:sz w:val="24"/>
          <w:szCs w:val="24"/>
        </w:rPr>
        <w:t>Wereldgezondheidsorganisatie</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sidRPr="003327B6">
        <w:rPr>
          <w:rFonts w:ascii="Arial" w:eastAsia="Times New Roman" w:hAnsi="Arial" w:cs="Arial"/>
          <w:color w:val="000000"/>
          <w:sz w:val="24"/>
          <w:szCs w:val="24"/>
          <w:lang w:eastAsia="nl-NL"/>
        </w:rPr>
        <w:t>Nederlandse Federatie van Uni</w:t>
      </w:r>
      <w:r>
        <w:rPr>
          <w:rFonts w:ascii="Arial" w:eastAsia="Times New Roman" w:hAnsi="Arial" w:cs="Arial"/>
          <w:color w:val="000000"/>
          <w:sz w:val="24"/>
          <w:szCs w:val="24"/>
          <w:lang w:eastAsia="nl-NL"/>
        </w:rPr>
        <w:t>versitair Medische Centra</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sidRPr="003327B6">
        <w:rPr>
          <w:rFonts w:ascii="Arial" w:eastAsia="Times New Roman" w:hAnsi="Arial" w:cs="Arial"/>
          <w:color w:val="000000"/>
          <w:sz w:val="24"/>
          <w:szCs w:val="24"/>
          <w:lang w:eastAsia="nl-NL"/>
        </w:rPr>
        <w:t>Nederlandse Vereniging van Ziekenhuizen aan.</w:t>
      </w:r>
    </w:p>
    <w:p w:rsidR="003327B6" w:rsidRDefault="003327B6" w:rsidP="003327B6">
      <w:pPr>
        <w:rPr>
          <w:rFonts w:ascii="Arial" w:hAnsi="Arial" w:cs="Arial"/>
          <w:sz w:val="24"/>
          <w:szCs w:val="24"/>
        </w:rPr>
      </w:pPr>
      <w:r w:rsidRPr="003327B6">
        <w:rPr>
          <w:rFonts w:ascii="Arial" w:hAnsi="Arial" w:cs="Arial"/>
          <w:sz w:val="24"/>
          <w:szCs w:val="24"/>
        </w:rPr>
        <w:t xml:space="preserve">3B. Bedenk zelf twee informele groepen bij het thema/ gespreksonderwerp </w:t>
      </w:r>
      <w:r w:rsidRPr="003327B6">
        <w:rPr>
          <w:rFonts w:ascii="Arial" w:hAnsi="Arial" w:cs="Arial"/>
          <w:sz w:val="24"/>
          <w:szCs w:val="24"/>
        </w:rPr>
        <w:br/>
        <w:t xml:space="preserve">      Coronavirus</w:t>
      </w:r>
      <w:r w:rsidR="007B2EA3">
        <w:rPr>
          <w:rFonts w:ascii="Arial" w:hAnsi="Arial" w:cs="Arial"/>
          <w:sz w:val="24"/>
          <w:szCs w:val="24"/>
        </w:rPr>
        <w:t>:</w:t>
      </w:r>
    </w:p>
    <w:p w:rsidR="007B2EA3" w:rsidRPr="003327B6" w:rsidRDefault="007B2EA3" w:rsidP="003327B6">
      <w:pPr>
        <w:rPr>
          <w:rFonts w:ascii="Arial" w:hAnsi="Arial" w:cs="Arial"/>
          <w:sz w:val="24"/>
          <w:szCs w:val="24"/>
        </w:rPr>
      </w:pPr>
      <w:r>
        <w:rPr>
          <w:rFonts w:ascii="Arial" w:hAnsi="Arial" w:cs="Arial"/>
          <w:sz w:val="24"/>
          <w:szCs w:val="24"/>
        </w:rPr>
        <w:t xml:space="preserve">       Voorbeelden van goede antwoorden:</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Gezin/ familie</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Vriendengroep</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Elftal</w:t>
      </w:r>
    </w:p>
    <w:p w:rsidR="003327B6" w:rsidRDefault="003327B6" w:rsidP="003327B6">
      <w:pPr>
        <w:pStyle w:val="Lijstalinea"/>
        <w:numPr>
          <w:ilvl w:val="0"/>
          <w:numId w:val="1"/>
        </w:numPr>
        <w:spacing w:after="375"/>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Collega’s onder elkaar. </w:t>
      </w:r>
    </w:p>
    <w:p w:rsidR="00B13C41" w:rsidRDefault="003327B6" w:rsidP="00B13C41">
      <w:pPr>
        <w:pStyle w:val="Lijstalinea"/>
        <w:numPr>
          <w:ilvl w:val="0"/>
          <w:numId w:val="1"/>
        </w:numPr>
        <w:spacing w:after="375"/>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t>
      </w:r>
    </w:p>
    <w:p w:rsidR="00382936" w:rsidRPr="00382936" w:rsidRDefault="00382936" w:rsidP="00382936">
      <w:pPr>
        <w:pStyle w:val="Lijstalinea"/>
        <w:spacing w:after="375"/>
        <w:rPr>
          <w:rFonts w:ascii="Arial" w:eastAsia="Times New Roman" w:hAnsi="Arial" w:cs="Arial"/>
          <w:color w:val="000000"/>
          <w:sz w:val="24"/>
          <w:szCs w:val="24"/>
          <w:lang w:eastAsia="nl-NL"/>
        </w:rPr>
      </w:pPr>
    </w:p>
    <w:p w:rsidR="00B13C41" w:rsidRPr="008B1121" w:rsidRDefault="00B13C41" w:rsidP="00B13C41">
      <w:pPr>
        <w:pStyle w:val="Lijstalinea"/>
        <w:numPr>
          <w:ilvl w:val="0"/>
          <w:numId w:val="8"/>
        </w:numPr>
        <w:spacing w:after="375"/>
        <w:rPr>
          <w:rFonts w:ascii="Arial" w:eastAsia="Times New Roman" w:hAnsi="Arial" w:cs="Arial"/>
          <w:color w:val="000000"/>
          <w:sz w:val="24"/>
          <w:szCs w:val="24"/>
          <w:lang w:eastAsia="nl-NL"/>
        </w:rPr>
      </w:pPr>
      <w:r w:rsidRPr="00B13C41">
        <w:rPr>
          <w:rFonts w:ascii="Arial" w:hAnsi="Arial" w:cs="Arial"/>
          <w:sz w:val="24"/>
          <w:szCs w:val="24"/>
        </w:rPr>
        <w:t xml:space="preserve">Leg uit dat er in de bovenstaande bron sprake is van ‘economische bindingen’. Gebruik een passend gegeven uit de bovenstaande bron in je antwoord. </w:t>
      </w:r>
    </w:p>
    <w:p w:rsidR="008B1121" w:rsidRDefault="008B1121" w:rsidP="008B1121">
      <w:pPr>
        <w:pStyle w:val="Lijstalinea"/>
        <w:spacing w:after="375"/>
        <w:rPr>
          <w:rFonts w:ascii="Arial" w:hAnsi="Arial" w:cs="Arial"/>
          <w:sz w:val="24"/>
          <w:szCs w:val="24"/>
        </w:rPr>
      </w:pPr>
    </w:p>
    <w:p w:rsidR="008B1121" w:rsidRPr="00B13C41" w:rsidRDefault="008B1121" w:rsidP="008B1121">
      <w:pPr>
        <w:pStyle w:val="Lijstalinea"/>
        <w:spacing w:after="375"/>
        <w:rPr>
          <w:rFonts w:ascii="Arial" w:eastAsia="Times New Roman" w:hAnsi="Arial" w:cs="Arial"/>
          <w:color w:val="000000"/>
          <w:sz w:val="24"/>
          <w:szCs w:val="24"/>
          <w:lang w:eastAsia="nl-NL"/>
        </w:rPr>
      </w:pPr>
      <w:r>
        <w:rPr>
          <w:rFonts w:ascii="Arial" w:hAnsi="Arial" w:cs="Arial"/>
          <w:sz w:val="24"/>
          <w:szCs w:val="24"/>
        </w:rPr>
        <w:t>Voorbeeld van een goed antwoord is:</w:t>
      </w:r>
    </w:p>
    <w:p w:rsidR="008B1121" w:rsidRDefault="00B13C41" w:rsidP="00B13C41">
      <w:pPr>
        <w:ind w:firstLine="708"/>
        <w:rPr>
          <w:rFonts w:ascii="Arial" w:hAnsi="Arial" w:cs="Arial"/>
          <w:sz w:val="24"/>
          <w:szCs w:val="24"/>
        </w:rPr>
      </w:pPr>
      <w:r>
        <w:rPr>
          <w:rFonts w:ascii="Arial" w:hAnsi="Arial" w:cs="Arial"/>
          <w:sz w:val="24"/>
          <w:szCs w:val="24"/>
        </w:rPr>
        <w:t xml:space="preserve">In de </w:t>
      </w:r>
      <w:r w:rsidRPr="008B1121">
        <w:rPr>
          <w:rFonts w:ascii="Arial" w:hAnsi="Arial" w:cs="Arial"/>
          <w:b/>
          <w:sz w:val="24"/>
          <w:szCs w:val="24"/>
        </w:rPr>
        <w:t xml:space="preserve">bron stat dat werknemers </w:t>
      </w:r>
      <w:r w:rsidR="00187F33">
        <w:rPr>
          <w:rFonts w:ascii="Arial" w:hAnsi="Arial" w:cs="Arial"/>
          <w:b/>
          <w:sz w:val="24"/>
          <w:szCs w:val="24"/>
        </w:rPr>
        <w:t>WW krijgen</w:t>
      </w:r>
      <w:r w:rsidRPr="008B1121">
        <w:rPr>
          <w:rFonts w:ascii="Arial" w:hAnsi="Arial" w:cs="Arial"/>
          <w:b/>
          <w:sz w:val="24"/>
          <w:szCs w:val="24"/>
        </w:rPr>
        <w:t xml:space="preserve"> van de </w:t>
      </w:r>
      <w:r w:rsidR="008B1121" w:rsidRPr="008B1121">
        <w:rPr>
          <w:rFonts w:ascii="Arial" w:hAnsi="Arial" w:cs="Arial"/>
          <w:b/>
          <w:sz w:val="24"/>
          <w:szCs w:val="24"/>
        </w:rPr>
        <w:t>overheid</w:t>
      </w:r>
      <w:r w:rsidR="008B1121">
        <w:rPr>
          <w:rFonts w:ascii="Arial" w:hAnsi="Arial" w:cs="Arial"/>
          <w:sz w:val="24"/>
          <w:szCs w:val="24"/>
        </w:rPr>
        <w:t xml:space="preserve">. </w:t>
      </w:r>
      <w:r w:rsidR="008B1121">
        <w:rPr>
          <w:rFonts w:ascii="Arial" w:hAnsi="Arial" w:cs="Arial"/>
          <w:sz w:val="24"/>
          <w:szCs w:val="24"/>
        </w:rPr>
        <w:br/>
      </w:r>
    </w:p>
    <w:p w:rsidR="008B1121" w:rsidRDefault="008B1121" w:rsidP="008B1121">
      <w:pPr>
        <w:ind w:left="708"/>
        <w:rPr>
          <w:rFonts w:ascii="Arial" w:hAnsi="Arial" w:cs="Arial"/>
          <w:sz w:val="24"/>
          <w:szCs w:val="24"/>
        </w:rPr>
      </w:pPr>
      <w:r>
        <w:rPr>
          <w:rFonts w:ascii="Arial" w:hAnsi="Arial" w:cs="Arial"/>
          <w:sz w:val="24"/>
          <w:szCs w:val="24"/>
        </w:rPr>
        <w:t xml:space="preserve">Hieruit blijkt dat werknemers die </w:t>
      </w:r>
      <w:r w:rsidR="00187F33">
        <w:rPr>
          <w:rFonts w:ascii="Arial" w:hAnsi="Arial" w:cs="Arial"/>
          <w:sz w:val="24"/>
          <w:szCs w:val="24"/>
        </w:rPr>
        <w:t>(</w:t>
      </w:r>
      <w:r>
        <w:rPr>
          <w:rFonts w:ascii="Arial" w:hAnsi="Arial" w:cs="Arial"/>
          <w:sz w:val="24"/>
          <w:szCs w:val="24"/>
        </w:rPr>
        <w:t>gedeeltelijk</w:t>
      </w:r>
      <w:r w:rsidR="00187F33">
        <w:rPr>
          <w:rFonts w:ascii="Arial" w:hAnsi="Arial" w:cs="Arial"/>
          <w:sz w:val="24"/>
          <w:szCs w:val="24"/>
        </w:rPr>
        <w:t>)</w:t>
      </w:r>
      <w:r>
        <w:rPr>
          <w:rFonts w:ascii="Arial" w:hAnsi="Arial" w:cs="Arial"/>
          <w:sz w:val="24"/>
          <w:szCs w:val="24"/>
        </w:rPr>
        <w:t xml:space="preserve"> werkloos zijn een uitkering krijgen van de overheid. </w:t>
      </w:r>
      <w:r>
        <w:rPr>
          <w:rFonts w:ascii="Arial" w:hAnsi="Arial" w:cs="Arial"/>
          <w:sz w:val="24"/>
          <w:szCs w:val="24"/>
        </w:rPr>
        <w:br/>
      </w:r>
    </w:p>
    <w:p w:rsidR="008B1121" w:rsidRDefault="008B1121" w:rsidP="008B1121">
      <w:pPr>
        <w:ind w:left="708"/>
        <w:rPr>
          <w:rFonts w:ascii="Arial" w:hAnsi="Arial" w:cs="Arial"/>
          <w:sz w:val="24"/>
          <w:szCs w:val="24"/>
        </w:rPr>
      </w:pPr>
      <w:r>
        <w:rPr>
          <w:rFonts w:ascii="Arial" w:hAnsi="Arial" w:cs="Arial"/>
          <w:sz w:val="24"/>
          <w:szCs w:val="24"/>
        </w:rPr>
        <w:t xml:space="preserve">Zij zijn dus </w:t>
      </w:r>
      <w:r w:rsidRPr="008B1121">
        <w:rPr>
          <w:rFonts w:ascii="Arial" w:hAnsi="Arial" w:cs="Arial"/>
          <w:b/>
          <w:sz w:val="24"/>
          <w:szCs w:val="24"/>
        </w:rPr>
        <w:t>economisch afhankelijk en gebonden aan de overheid</w:t>
      </w:r>
      <w:r>
        <w:rPr>
          <w:rFonts w:ascii="Arial" w:hAnsi="Arial" w:cs="Arial"/>
          <w:sz w:val="24"/>
          <w:szCs w:val="24"/>
        </w:rPr>
        <w:t xml:space="preserve">, dus is er sprake van </w:t>
      </w:r>
      <w:r w:rsidRPr="008B1121">
        <w:rPr>
          <w:rFonts w:ascii="Arial" w:hAnsi="Arial" w:cs="Arial"/>
          <w:b/>
          <w:sz w:val="24"/>
          <w:szCs w:val="24"/>
        </w:rPr>
        <w:t>economische bindingen</w:t>
      </w:r>
      <w:r>
        <w:rPr>
          <w:rFonts w:ascii="Arial" w:hAnsi="Arial" w:cs="Arial"/>
          <w:sz w:val="24"/>
          <w:szCs w:val="24"/>
        </w:rPr>
        <w:t>.</w:t>
      </w:r>
    </w:p>
    <w:p w:rsidR="00187F33" w:rsidRDefault="008B1121" w:rsidP="008B1121">
      <w:pPr>
        <w:ind w:left="708"/>
        <w:rPr>
          <w:rFonts w:ascii="Arial" w:hAnsi="Arial" w:cs="Arial"/>
          <w:sz w:val="24"/>
          <w:szCs w:val="24"/>
        </w:rPr>
      </w:pPr>
      <w:r>
        <w:rPr>
          <w:rFonts w:ascii="Arial" w:hAnsi="Arial" w:cs="Arial"/>
          <w:sz w:val="24"/>
          <w:szCs w:val="24"/>
        </w:rPr>
        <w:t xml:space="preserve"> </w:t>
      </w:r>
    </w:p>
    <w:p w:rsidR="00187F33" w:rsidRDefault="00187F33" w:rsidP="008B1121">
      <w:pPr>
        <w:ind w:left="708"/>
        <w:rPr>
          <w:rFonts w:ascii="Arial" w:hAnsi="Arial" w:cs="Arial"/>
          <w:sz w:val="24"/>
          <w:szCs w:val="24"/>
        </w:rPr>
      </w:pPr>
    </w:p>
    <w:p w:rsidR="008B1121" w:rsidRDefault="008B1121" w:rsidP="008B1121">
      <w:pPr>
        <w:ind w:left="708"/>
        <w:rPr>
          <w:rFonts w:ascii="Arial" w:hAnsi="Arial" w:cs="Arial"/>
          <w:sz w:val="24"/>
          <w:szCs w:val="24"/>
        </w:rPr>
      </w:pPr>
      <w:r>
        <w:rPr>
          <w:rFonts w:ascii="Arial" w:hAnsi="Arial" w:cs="Arial"/>
          <w:sz w:val="24"/>
          <w:szCs w:val="24"/>
        </w:rPr>
        <w:lastRenderedPageBreak/>
        <w:t>Let wel:</w:t>
      </w:r>
    </w:p>
    <w:p w:rsidR="008B1121" w:rsidRDefault="008B1121" w:rsidP="00C823FB">
      <w:pPr>
        <w:rPr>
          <w:rFonts w:ascii="Arial" w:hAnsi="Arial" w:cs="Arial"/>
          <w:sz w:val="24"/>
          <w:szCs w:val="24"/>
        </w:rPr>
      </w:pPr>
      <w:r>
        <w:rPr>
          <w:rFonts w:ascii="Arial" w:hAnsi="Arial" w:cs="Arial"/>
          <w:sz w:val="24"/>
          <w:szCs w:val="24"/>
        </w:rPr>
        <w:t xml:space="preserve">            In je antwoord moet:</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Een passend voorbeeld staan uit de bron;</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 xml:space="preserve">Het voorbeeld uit de bron moet worden verbonden aan </w:t>
      </w:r>
      <w:r w:rsidR="00187F33">
        <w:rPr>
          <w:rFonts w:ascii="Arial" w:hAnsi="Arial" w:cs="Arial"/>
          <w:sz w:val="24"/>
          <w:szCs w:val="24"/>
        </w:rPr>
        <w:t>economische</w:t>
      </w:r>
      <w:r>
        <w:rPr>
          <w:rFonts w:ascii="Arial" w:hAnsi="Arial" w:cs="Arial"/>
          <w:sz w:val="24"/>
          <w:szCs w:val="24"/>
        </w:rPr>
        <w:t xml:space="preserve"> binding.</w:t>
      </w:r>
    </w:p>
    <w:p w:rsidR="00382936" w:rsidRDefault="008B1121" w:rsidP="008B1121">
      <w:pPr>
        <w:rPr>
          <w:rFonts w:ascii="Arial" w:hAnsi="Arial" w:cs="Arial"/>
          <w:sz w:val="24"/>
          <w:szCs w:val="24"/>
        </w:rPr>
      </w:pPr>
      <w:r>
        <w:rPr>
          <w:rFonts w:ascii="Arial" w:hAnsi="Arial" w:cs="Arial"/>
          <w:sz w:val="24"/>
          <w:szCs w:val="24"/>
        </w:rPr>
        <w:t xml:space="preserve">              </w:t>
      </w:r>
    </w:p>
    <w:p w:rsidR="008B1121" w:rsidRPr="008B1121" w:rsidRDefault="008B1121" w:rsidP="00382936">
      <w:pPr>
        <w:ind w:left="12" w:firstLine="708"/>
        <w:rPr>
          <w:rFonts w:ascii="Arial" w:hAnsi="Arial" w:cs="Arial"/>
          <w:sz w:val="24"/>
          <w:szCs w:val="24"/>
        </w:rPr>
      </w:pPr>
      <w:r>
        <w:rPr>
          <w:rFonts w:ascii="Arial" w:hAnsi="Arial" w:cs="Arial"/>
          <w:sz w:val="24"/>
          <w:szCs w:val="24"/>
        </w:rPr>
        <w:t xml:space="preserve">Of </w:t>
      </w:r>
    </w:p>
    <w:p w:rsidR="008B1121" w:rsidRDefault="008B1121" w:rsidP="00C823FB">
      <w:pPr>
        <w:rPr>
          <w:rFonts w:ascii="Arial" w:hAnsi="Arial" w:cs="Arial"/>
          <w:sz w:val="24"/>
          <w:szCs w:val="24"/>
        </w:rPr>
      </w:pPr>
      <w:r>
        <w:rPr>
          <w:rFonts w:ascii="Arial" w:hAnsi="Arial" w:cs="Arial"/>
          <w:sz w:val="24"/>
          <w:szCs w:val="24"/>
        </w:rPr>
        <w:t xml:space="preserve">               In de bron staat dat </w:t>
      </w:r>
      <w:r w:rsidRPr="008B1121">
        <w:rPr>
          <w:rFonts w:ascii="Arial" w:hAnsi="Arial" w:cs="Arial"/>
          <w:b/>
          <w:sz w:val="24"/>
          <w:szCs w:val="24"/>
        </w:rPr>
        <w:t xml:space="preserve">er voor </w:t>
      </w:r>
      <w:proofErr w:type="spellStart"/>
      <w:r w:rsidRPr="008B1121">
        <w:rPr>
          <w:rFonts w:ascii="Arial" w:hAnsi="Arial" w:cs="Arial"/>
          <w:b/>
          <w:sz w:val="24"/>
          <w:szCs w:val="24"/>
        </w:rPr>
        <w:t>ZZPérs</w:t>
      </w:r>
      <w:proofErr w:type="spellEnd"/>
      <w:r w:rsidRPr="008B1121">
        <w:rPr>
          <w:rFonts w:ascii="Arial" w:hAnsi="Arial" w:cs="Arial"/>
          <w:b/>
          <w:sz w:val="24"/>
          <w:szCs w:val="24"/>
        </w:rPr>
        <w:t xml:space="preserve"> een versoepelde regeling</w:t>
      </w:r>
      <w:r>
        <w:rPr>
          <w:rFonts w:ascii="Arial" w:hAnsi="Arial" w:cs="Arial"/>
          <w:sz w:val="24"/>
          <w:szCs w:val="24"/>
        </w:rPr>
        <w:t xml:space="preserve"> komt zodat </w:t>
      </w:r>
      <w:r>
        <w:rPr>
          <w:rFonts w:ascii="Arial" w:hAnsi="Arial" w:cs="Arial"/>
          <w:sz w:val="24"/>
          <w:szCs w:val="24"/>
        </w:rPr>
        <w:br/>
        <w:t xml:space="preserve">               ook </w:t>
      </w:r>
      <w:r w:rsidRPr="008B1121">
        <w:rPr>
          <w:rFonts w:ascii="Arial" w:hAnsi="Arial" w:cs="Arial"/>
          <w:b/>
          <w:sz w:val="24"/>
          <w:szCs w:val="24"/>
        </w:rPr>
        <w:t>zij inkomensondersteuning krijgen van de overheid</w:t>
      </w:r>
      <w:r>
        <w:rPr>
          <w:rFonts w:ascii="Arial" w:hAnsi="Arial" w:cs="Arial"/>
          <w:sz w:val="24"/>
          <w:szCs w:val="24"/>
        </w:rPr>
        <w:t>.</w:t>
      </w:r>
    </w:p>
    <w:p w:rsidR="008B1121" w:rsidRDefault="008B1121" w:rsidP="008B1121">
      <w:pPr>
        <w:ind w:left="708"/>
        <w:rPr>
          <w:rFonts w:ascii="Arial" w:hAnsi="Arial" w:cs="Arial"/>
          <w:sz w:val="24"/>
          <w:szCs w:val="24"/>
        </w:rPr>
      </w:pPr>
      <w:r>
        <w:rPr>
          <w:rFonts w:ascii="Arial" w:hAnsi="Arial" w:cs="Arial"/>
          <w:sz w:val="24"/>
          <w:szCs w:val="24"/>
        </w:rPr>
        <w:t xml:space="preserve">     Hieruit blijkt dat </w:t>
      </w:r>
      <w:proofErr w:type="spellStart"/>
      <w:r>
        <w:rPr>
          <w:rFonts w:ascii="Arial" w:hAnsi="Arial" w:cs="Arial"/>
          <w:sz w:val="24"/>
          <w:szCs w:val="24"/>
        </w:rPr>
        <w:t>ZZPérs</w:t>
      </w:r>
      <w:proofErr w:type="spellEnd"/>
      <w:r>
        <w:rPr>
          <w:rFonts w:ascii="Arial" w:hAnsi="Arial" w:cs="Arial"/>
          <w:sz w:val="24"/>
          <w:szCs w:val="24"/>
        </w:rPr>
        <w:t xml:space="preserve"> een uitkering krijgen van de overheid. </w:t>
      </w:r>
      <w:r>
        <w:rPr>
          <w:rFonts w:ascii="Arial" w:hAnsi="Arial" w:cs="Arial"/>
          <w:sz w:val="24"/>
          <w:szCs w:val="24"/>
        </w:rPr>
        <w:br/>
      </w:r>
    </w:p>
    <w:p w:rsidR="008B1121" w:rsidRDefault="008B1121" w:rsidP="008B1121">
      <w:pPr>
        <w:ind w:left="708"/>
        <w:rPr>
          <w:rFonts w:ascii="Arial" w:hAnsi="Arial" w:cs="Arial"/>
          <w:sz w:val="24"/>
          <w:szCs w:val="24"/>
        </w:rPr>
      </w:pPr>
      <w:r>
        <w:rPr>
          <w:rFonts w:ascii="Arial" w:hAnsi="Arial" w:cs="Arial"/>
          <w:sz w:val="24"/>
          <w:szCs w:val="24"/>
        </w:rPr>
        <w:t xml:space="preserve">     Zij zijn dus </w:t>
      </w:r>
      <w:r w:rsidRPr="008B1121">
        <w:rPr>
          <w:rFonts w:ascii="Arial" w:hAnsi="Arial" w:cs="Arial"/>
          <w:b/>
          <w:sz w:val="24"/>
          <w:szCs w:val="24"/>
        </w:rPr>
        <w:t>economisch afhankelijk en gebonden aan de overheid</w:t>
      </w:r>
      <w:r>
        <w:rPr>
          <w:rFonts w:ascii="Arial" w:hAnsi="Arial" w:cs="Arial"/>
          <w:sz w:val="24"/>
          <w:szCs w:val="24"/>
        </w:rPr>
        <w:t xml:space="preserve">, dus </w:t>
      </w:r>
      <w:r>
        <w:rPr>
          <w:rFonts w:ascii="Arial" w:hAnsi="Arial" w:cs="Arial"/>
          <w:sz w:val="24"/>
          <w:szCs w:val="24"/>
        </w:rPr>
        <w:br/>
        <w:t xml:space="preserve">     is er sprake van </w:t>
      </w:r>
      <w:r w:rsidRPr="008B1121">
        <w:rPr>
          <w:rFonts w:ascii="Arial" w:hAnsi="Arial" w:cs="Arial"/>
          <w:b/>
          <w:sz w:val="24"/>
          <w:szCs w:val="24"/>
        </w:rPr>
        <w:t>economische bindingen</w:t>
      </w:r>
      <w:r>
        <w:rPr>
          <w:rFonts w:ascii="Arial" w:hAnsi="Arial" w:cs="Arial"/>
          <w:sz w:val="24"/>
          <w:szCs w:val="24"/>
        </w:rPr>
        <w:t>.</w:t>
      </w:r>
    </w:p>
    <w:p w:rsidR="008B1121" w:rsidRDefault="008B1121" w:rsidP="008B1121">
      <w:pPr>
        <w:ind w:left="708"/>
        <w:rPr>
          <w:rFonts w:ascii="Arial" w:hAnsi="Arial" w:cs="Arial"/>
          <w:sz w:val="24"/>
          <w:szCs w:val="24"/>
        </w:rPr>
      </w:pPr>
      <w:r>
        <w:rPr>
          <w:rFonts w:ascii="Arial" w:hAnsi="Arial" w:cs="Arial"/>
          <w:sz w:val="24"/>
          <w:szCs w:val="24"/>
        </w:rPr>
        <w:t xml:space="preserve"> Let wel:</w:t>
      </w:r>
    </w:p>
    <w:p w:rsidR="008B1121" w:rsidRDefault="008B1121" w:rsidP="008B1121">
      <w:pPr>
        <w:rPr>
          <w:rFonts w:ascii="Arial" w:hAnsi="Arial" w:cs="Arial"/>
          <w:sz w:val="24"/>
          <w:szCs w:val="24"/>
        </w:rPr>
      </w:pPr>
      <w:r>
        <w:rPr>
          <w:rFonts w:ascii="Arial" w:hAnsi="Arial" w:cs="Arial"/>
          <w:sz w:val="24"/>
          <w:szCs w:val="24"/>
        </w:rPr>
        <w:t xml:space="preserve">            In je antwoord moet:</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Een passend voorbeeld staan uit de bron;</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Het voorbeeld uit de bron moet worden verbonden aan cognitieve binding.</w:t>
      </w:r>
    </w:p>
    <w:p w:rsidR="00883F3A" w:rsidRDefault="00883F3A" w:rsidP="00C823FB">
      <w:pPr>
        <w:rPr>
          <w:rFonts w:ascii="Arial" w:hAnsi="Arial" w:cs="Arial"/>
          <w:sz w:val="24"/>
          <w:szCs w:val="24"/>
        </w:rPr>
      </w:pPr>
    </w:p>
    <w:p w:rsidR="008B1121" w:rsidRPr="008B1121" w:rsidRDefault="008B1121" w:rsidP="008B1121">
      <w:pPr>
        <w:ind w:firstLine="708"/>
        <w:rPr>
          <w:rFonts w:ascii="Arial" w:hAnsi="Arial" w:cs="Arial"/>
          <w:sz w:val="24"/>
          <w:szCs w:val="24"/>
        </w:rPr>
      </w:pPr>
      <w:r w:rsidRPr="008B1121">
        <w:rPr>
          <w:rFonts w:ascii="Arial" w:hAnsi="Arial" w:cs="Arial"/>
          <w:sz w:val="24"/>
          <w:szCs w:val="24"/>
        </w:rPr>
        <w:t xml:space="preserve">Of </w:t>
      </w:r>
    </w:p>
    <w:p w:rsidR="00883F3A" w:rsidRPr="008B1121" w:rsidRDefault="00883F3A" w:rsidP="00C823FB">
      <w:pPr>
        <w:rPr>
          <w:rFonts w:ascii="Arial" w:hAnsi="Arial" w:cs="Arial"/>
          <w:sz w:val="24"/>
          <w:szCs w:val="24"/>
        </w:rPr>
      </w:pPr>
    </w:p>
    <w:p w:rsidR="00883F3A" w:rsidRDefault="008B1121" w:rsidP="008B1121">
      <w:pPr>
        <w:ind w:left="708"/>
        <w:rPr>
          <w:rFonts w:ascii="Arial" w:hAnsi="Arial" w:cs="Arial"/>
          <w:color w:val="000000"/>
          <w:sz w:val="24"/>
          <w:szCs w:val="24"/>
        </w:rPr>
      </w:pPr>
      <w:r>
        <w:rPr>
          <w:rFonts w:ascii="Arial" w:hAnsi="Arial" w:cs="Arial"/>
          <w:sz w:val="24"/>
          <w:szCs w:val="24"/>
        </w:rPr>
        <w:t xml:space="preserve">  </w:t>
      </w:r>
      <w:r w:rsidRPr="008B1121">
        <w:rPr>
          <w:rFonts w:ascii="Arial" w:hAnsi="Arial" w:cs="Arial"/>
          <w:sz w:val="24"/>
          <w:szCs w:val="24"/>
        </w:rPr>
        <w:t xml:space="preserve">Er komt een </w:t>
      </w:r>
      <w:r w:rsidRPr="008B1121">
        <w:rPr>
          <w:rFonts w:ascii="Arial" w:hAnsi="Arial" w:cs="Arial"/>
          <w:b/>
          <w:sz w:val="24"/>
          <w:szCs w:val="24"/>
        </w:rPr>
        <w:t xml:space="preserve">compensatieregering voor </w:t>
      </w:r>
      <w:r w:rsidRPr="008B1121">
        <w:rPr>
          <w:rFonts w:ascii="Arial" w:hAnsi="Arial" w:cs="Arial"/>
          <w:b/>
          <w:color w:val="000000"/>
          <w:sz w:val="24"/>
          <w:szCs w:val="24"/>
        </w:rPr>
        <w:t>bedrijven die zwaar getroffen zijn</w:t>
      </w:r>
      <w:r w:rsidRPr="008B1121">
        <w:rPr>
          <w:rFonts w:ascii="Arial" w:hAnsi="Arial" w:cs="Arial"/>
          <w:color w:val="000000"/>
          <w:sz w:val="24"/>
          <w:szCs w:val="24"/>
        </w:rPr>
        <w:t xml:space="preserve"> </w:t>
      </w:r>
      <w:r>
        <w:rPr>
          <w:rFonts w:ascii="Arial" w:hAnsi="Arial" w:cs="Arial"/>
          <w:color w:val="000000"/>
          <w:sz w:val="24"/>
          <w:szCs w:val="24"/>
        </w:rPr>
        <w:br/>
        <w:t xml:space="preserve">  </w:t>
      </w:r>
      <w:r w:rsidRPr="008B1121">
        <w:rPr>
          <w:rFonts w:ascii="Arial" w:hAnsi="Arial" w:cs="Arial"/>
          <w:color w:val="000000"/>
          <w:sz w:val="24"/>
          <w:szCs w:val="24"/>
        </w:rPr>
        <w:t xml:space="preserve">omdat ze noodgedwongen dicht zijn, zoals de horeca, of omdat ze kampen </w:t>
      </w:r>
      <w:r>
        <w:rPr>
          <w:rFonts w:ascii="Arial" w:hAnsi="Arial" w:cs="Arial"/>
          <w:color w:val="000000"/>
          <w:sz w:val="24"/>
          <w:szCs w:val="24"/>
        </w:rPr>
        <w:br/>
        <w:t xml:space="preserve">  </w:t>
      </w:r>
      <w:r w:rsidRPr="008B1121">
        <w:rPr>
          <w:rFonts w:ascii="Arial" w:hAnsi="Arial" w:cs="Arial"/>
          <w:color w:val="000000"/>
          <w:sz w:val="24"/>
          <w:szCs w:val="24"/>
        </w:rPr>
        <w:t>met massale annuleringen, zoals de reisbranche</w:t>
      </w:r>
      <w:r>
        <w:rPr>
          <w:rFonts w:ascii="Arial" w:hAnsi="Arial" w:cs="Arial"/>
          <w:color w:val="000000"/>
          <w:sz w:val="24"/>
          <w:szCs w:val="24"/>
        </w:rPr>
        <w:t>.</w:t>
      </w:r>
    </w:p>
    <w:p w:rsidR="008B1121" w:rsidRDefault="008B1121" w:rsidP="008B1121">
      <w:pPr>
        <w:ind w:left="708" w:firstLine="222"/>
        <w:rPr>
          <w:rFonts w:ascii="Arial" w:hAnsi="Arial" w:cs="Arial"/>
          <w:color w:val="000000"/>
          <w:sz w:val="24"/>
          <w:szCs w:val="24"/>
        </w:rPr>
      </w:pPr>
      <w:r>
        <w:rPr>
          <w:rFonts w:ascii="Arial" w:hAnsi="Arial" w:cs="Arial"/>
          <w:color w:val="000000"/>
          <w:sz w:val="24"/>
          <w:szCs w:val="24"/>
        </w:rPr>
        <w:t xml:space="preserve">Hieruit blijkt dat bedrijven die steun nodig hebben van de overheid (om </w:t>
      </w:r>
      <w:r>
        <w:rPr>
          <w:rFonts w:ascii="Arial" w:hAnsi="Arial" w:cs="Arial"/>
          <w:color w:val="000000"/>
          <w:sz w:val="24"/>
          <w:szCs w:val="24"/>
        </w:rPr>
        <w:br/>
        <w:t xml:space="preserve">   overeind te blijven) </w:t>
      </w:r>
      <w:r w:rsidRPr="008B1121">
        <w:rPr>
          <w:rFonts w:ascii="Arial" w:hAnsi="Arial" w:cs="Arial"/>
          <w:b/>
          <w:color w:val="000000"/>
          <w:sz w:val="24"/>
          <w:szCs w:val="24"/>
        </w:rPr>
        <w:t xml:space="preserve">economisch afhankelijk en gebonden zijn aan de </w:t>
      </w:r>
      <w:r w:rsidRPr="008B1121">
        <w:rPr>
          <w:rFonts w:ascii="Arial" w:hAnsi="Arial" w:cs="Arial"/>
          <w:b/>
          <w:color w:val="000000"/>
          <w:sz w:val="24"/>
          <w:szCs w:val="24"/>
        </w:rPr>
        <w:br/>
        <w:t xml:space="preserve">   overheid, dus is er sprake van economische bindingen.</w:t>
      </w:r>
    </w:p>
    <w:p w:rsidR="008B1121" w:rsidRPr="008B1121" w:rsidRDefault="008B1121" w:rsidP="008B1121">
      <w:pPr>
        <w:ind w:left="708" w:firstLine="222"/>
        <w:rPr>
          <w:rFonts w:ascii="Arial" w:hAnsi="Arial" w:cs="Arial"/>
          <w:sz w:val="24"/>
          <w:szCs w:val="24"/>
        </w:rPr>
      </w:pPr>
    </w:p>
    <w:p w:rsidR="008B1121" w:rsidRDefault="008B1121" w:rsidP="008B1121">
      <w:pPr>
        <w:ind w:left="708"/>
        <w:rPr>
          <w:rFonts w:ascii="Arial" w:hAnsi="Arial" w:cs="Arial"/>
          <w:sz w:val="24"/>
          <w:szCs w:val="24"/>
        </w:rPr>
      </w:pPr>
      <w:r>
        <w:rPr>
          <w:rFonts w:ascii="Arial" w:hAnsi="Arial" w:cs="Arial"/>
          <w:sz w:val="24"/>
          <w:szCs w:val="24"/>
        </w:rPr>
        <w:t>Let wel:</w:t>
      </w:r>
    </w:p>
    <w:p w:rsidR="008B1121" w:rsidRDefault="008B1121" w:rsidP="008B1121">
      <w:pPr>
        <w:rPr>
          <w:rFonts w:ascii="Arial" w:hAnsi="Arial" w:cs="Arial"/>
          <w:sz w:val="24"/>
          <w:szCs w:val="24"/>
        </w:rPr>
      </w:pPr>
      <w:r>
        <w:rPr>
          <w:rFonts w:ascii="Arial" w:hAnsi="Arial" w:cs="Arial"/>
          <w:sz w:val="24"/>
          <w:szCs w:val="24"/>
        </w:rPr>
        <w:t xml:space="preserve">            In je antwoord moet:</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Een passend voorbeeld staan uit de bron;</w:t>
      </w:r>
    </w:p>
    <w:p w:rsidR="008B1121" w:rsidRDefault="008B1121" w:rsidP="008B1121">
      <w:pPr>
        <w:pStyle w:val="Lijstalinea"/>
        <w:numPr>
          <w:ilvl w:val="0"/>
          <w:numId w:val="1"/>
        </w:numPr>
        <w:rPr>
          <w:rFonts w:ascii="Arial" w:hAnsi="Arial" w:cs="Arial"/>
          <w:sz w:val="24"/>
          <w:szCs w:val="24"/>
        </w:rPr>
      </w:pPr>
      <w:r>
        <w:rPr>
          <w:rFonts w:ascii="Arial" w:hAnsi="Arial" w:cs="Arial"/>
          <w:sz w:val="24"/>
          <w:szCs w:val="24"/>
        </w:rPr>
        <w:t>Het voorbeeld uit de bron moet worden verbonden aan cognitieve binding.</w:t>
      </w:r>
    </w:p>
    <w:p w:rsidR="00883F3A" w:rsidRPr="008B1121" w:rsidRDefault="00883F3A" w:rsidP="00C823FB">
      <w:pPr>
        <w:rPr>
          <w:rFonts w:ascii="Arial" w:hAnsi="Arial" w:cs="Arial"/>
          <w:sz w:val="24"/>
          <w:szCs w:val="24"/>
        </w:rPr>
      </w:pPr>
    </w:p>
    <w:p w:rsidR="00603AFF" w:rsidRDefault="00603AFF" w:rsidP="00382936">
      <w:pPr>
        <w:ind w:left="708"/>
        <w:rPr>
          <w:rFonts w:ascii="Arial" w:hAnsi="Arial" w:cs="Arial"/>
          <w:sz w:val="24"/>
          <w:szCs w:val="24"/>
        </w:rPr>
      </w:pPr>
    </w:p>
    <w:p w:rsidR="00603AFF" w:rsidRDefault="00603AFF" w:rsidP="00382936">
      <w:pPr>
        <w:ind w:left="708"/>
        <w:rPr>
          <w:rFonts w:ascii="Arial" w:hAnsi="Arial" w:cs="Arial"/>
          <w:sz w:val="24"/>
          <w:szCs w:val="24"/>
        </w:rPr>
      </w:pPr>
    </w:p>
    <w:p w:rsidR="00603AFF" w:rsidRDefault="00603AFF" w:rsidP="00187F33">
      <w:pPr>
        <w:rPr>
          <w:rFonts w:ascii="Arial" w:hAnsi="Arial" w:cs="Arial"/>
          <w:sz w:val="24"/>
          <w:szCs w:val="24"/>
        </w:rPr>
      </w:pPr>
    </w:p>
    <w:p w:rsidR="00603AFF" w:rsidRDefault="00603AFF" w:rsidP="00382936">
      <w:pPr>
        <w:ind w:left="708"/>
        <w:rPr>
          <w:rFonts w:ascii="Arial" w:hAnsi="Arial" w:cs="Arial"/>
          <w:sz w:val="24"/>
          <w:szCs w:val="24"/>
        </w:rPr>
      </w:pPr>
    </w:p>
    <w:p w:rsidR="00382936" w:rsidRDefault="00382936" w:rsidP="00382936">
      <w:pPr>
        <w:ind w:left="708"/>
        <w:rPr>
          <w:rFonts w:ascii="Arial" w:hAnsi="Arial" w:cs="Arial"/>
          <w:sz w:val="24"/>
          <w:szCs w:val="24"/>
        </w:rPr>
      </w:pPr>
      <w:r>
        <w:rPr>
          <w:rFonts w:ascii="Arial" w:hAnsi="Arial" w:cs="Arial"/>
          <w:sz w:val="24"/>
          <w:szCs w:val="24"/>
        </w:rPr>
        <w:t xml:space="preserve">5A. Wat wordt (bij maatschappijwetenschappen) verstaan onder sociale </w:t>
      </w:r>
      <w:r>
        <w:rPr>
          <w:rFonts w:ascii="Arial" w:hAnsi="Arial" w:cs="Arial"/>
          <w:sz w:val="24"/>
          <w:szCs w:val="24"/>
        </w:rPr>
        <w:br/>
        <w:t xml:space="preserve">       ongelijkheid?</w:t>
      </w:r>
    </w:p>
    <w:p w:rsidR="00382936" w:rsidRDefault="00382936" w:rsidP="00382936">
      <w:pPr>
        <w:ind w:left="708"/>
        <w:rPr>
          <w:rFonts w:ascii="Arial" w:hAnsi="Arial" w:cs="Arial"/>
          <w:sz w:val="24"/>
          <w:szCs w:val="24"/>
        </w:rPr>
      </w:pPr>
      <w:r>
        <w:rPr>
          <w:rFonts w:ascii="Arial" w:hAnsi="Arial" w:cs="Arial"/>
          <w:sz w:val="24"/>
          <w:szCs w:val="24"/>
        </w:rPr>
        <w:t>Sociale ongelijkheid: een situatie waarin verschillen tussen mensen in al dan niet aangeboren kenmerken, consequenties hebben voor hun maatschappelijke positie en leiden tot een ongelijke verdeling van schaarse en hooggewaardeerde zaken en een ongelijke waardering en behandeling.</w:t>
      </w:r>
    </w:p>
    <w:p w:rsidR="00382936" w:rsidRDefault="00382936" w:rsidP="00603AFF">
      <w:pPr>
        <w:rPr>
          <w:rFonts w:ascii="Arial" w:hAnsi="Arial" w:cs="Arial"/>
          <w:sz w:val="24"/>
          <w:szCs w:val="24"/>
        </w:rPr>
      </w:pPr>
    </w:p>
    <w:p w:rsidR="0011180B" w:rsidRDefault="00382936" w:rsidP="00603AFF">
      <w:pPr>
        <w:ind w:left="708"/>
        <w:rPr>
          <w:rFonts w:ascii="Arial" w:hAnsi="Arial" w:cs="Arial"/>
          <w:sz w:val="24"/>
          <w:szCs w:val="24"/>
        </w:rPr>
      </w:pPr>
      <w:r>
        <w:rPr>
          <w:rFonts w:ascii="Arial" w:hAnsi="Arial" w:cs="Arial"/>
          <w:sz w:val="24"/>
          <w:szCs w:val="24"/>
        </w:rPr>
        <w:t xml:space="preserve">5B. Leg uit dat het Coronavirus </w:t>
      </w:r>
      <w:proofErr w:type="spellStart"/>
      <w:r>
        <w:rPr>
          <w:rFonts w:ascii="Arial" w:hAnsi="Arial" w:cs="Arial"/>
          <w:sz w:val="24"/>
          <w:szCs w:val="24"/>
        </w:rPr>
        <w:t>danwel</w:t>
      </w:r>
      <w:proofErr w:type="spellEnd"/>
      <w:r>
        <w:rPr>
          <w:rFonts w:ascii="Arial" w:hAnsi="Arial" w:cs="Arial"/>
          <w:sz w:val="24"/>
          <w:szCs w:val="24"/>
        </w:rPr>
        <w:t xml:space="preserve"> de Coronacrisis zonder </w:t>
      </w:r>
      <w:r w:rsidR="0011180B">
        <w:rPr>
          <w:rFonts w:ascii="Arial" w:hAnsi="Arial" w:cs="Arial"/>
          <w:sz w:val="24"/>
          <w:szCs w:val="24"/>
        </w:rPr>
        <w:t>financiële</w:t>
      </w:r>
      <w:r>
        <w:rPr>
          <w:rFonts w:ascii="Arial" w:hAnsi="Arial" w:cs="Arial"/>
          <w:sz w:val="24"/>
          <w:szCs w:val="24"/>
        </w:rPr>
        <w:br/>
        <w:t xml:space="preserve">       overheidsmaatregelen zou leiden tot meer sociale ongelijkheid. </w:t>
      </w:r>
      <w:r w:rsidR="00603AFF">
        <w:rPr>
          <w:rFonts w:ascii="Arial" w:hAnsi="Arial" w:cs="Arial"/>
          <w:sz w:val="24"/>
          <w:szCs w:val="24"/>
        </w:rPr>
        <w:br/>
        <w:t xml:space="preserve">       Leg in je uitleg een verband tussen het begrip sociale ongelijkheid en een </w:t>
      </w:r>
      <w:r w:rsidR="00603AFF">
        <w:rPr>
          <w:rFonts w:ascii="Arial" w:hAnsi="Arial" w:cs="Arial"/>
          <w:sz w:val="24"/>
          <w:szCs w:val="24"/>
        </w:rPr>
        <w:br/>
        <w:t xml:space="preserve">       voorbeeld van een financiële maatregel uit de bovenstaande bron en de </w:t>
      </w:r>
      <w:r w:rsidR="00603AFF">
        <w:rPr>
          <w:rFonts w:ascii="Arial" w:hAnsi="Arial" w:cs="Arial"/>
          <w:sz w:val="24"/>
          <w:szCs w:val="24"/>
        </w:rPr>
        <w:br/>
        <w:t xml:space="preserve">       gevolgen daarvan voor de sociale ongelijkheid in Nederland. </w:t>
      </w:r>
    </w:p>
    <w:p w:rsidR="007B2EA3" w:rsidRDefault="007B2EA3" w:rsidP="00382936">
      <w:pPr>
        <w:ind w:left="708"/>
        <w:rPr>
          <w:rFonts w:ascii="Arial" w:hAnsi="Arial" w:cs="Arial"/>
          <w:sz w:val="24"/>
          <w:szCs w:val="24"/>
        </w:rPr>
      </w:pPr>
      <w:r>
        <w:rPr>
          <w:rFonts w:ascii="Arial" w:hAnsi="Arial" w:cs="Arial"/>
          <w:sz w:val="24"/>
          <w:szCs w:val="24"/>
        </w:rPr>
        <w:t xml:space="preserve">        Voorbeeld van een goed antwoord is: </w:t>
      </w:r>
    </w:p>
    <w:p w:rsidR="00382936" w:rsidRDefault="00382936" w:rsidP="00382936">
      <w:pPr>
        <w:ind w:left="1248"/>
        <w:rPr>
          <w:rFonts w:ascii="Arial" w:hAnsi="Arial" w:cs="Arial"/>
          <w:sz w:val="24"/>
          <w:szCs w:val="24"/>
        </w:rPr>
      </w:pPr>
      <w:r>
        <w:rPr>
          <w:rFonts w:ascii="Arial" w:hAnsi="Arial" w:cs="Arial"/>
          <w:sz w:val="24"/>
          <w:szCs w:val="24"/>
        </w:rPr>
        <w:t>Sociale ongelijkheid: een situatie waarin verschillen tussen mensen in al dan niet aangeboren kenmerken, consequenties hebben voor hun maatschappelijke positie en leiden tot een ongelijke verdeling van schaarse en hooggewaardeerde zaken en een ongelijke waardering en behandeling.</w:t>
      </w:r>
    </w:p>
    <w:p w:rsidR="00382936" w:rsidRDefault="00382936" w:rsidP="007B2EA3">
      <w:pPr>
        <w:ind w:left="1248"/>
        <w:rPr>
          <w:rFonts w:ascii="Arial" w:hAnsi="Arial" w:cs="Arial"/>
          <w:sz w:val="24"/>
          <w:szCs w:val="24"/>
        </w:rPr>
      </w:pPr>
      <w:r>
        <w:rPr>
          <w:rFonts w:ascii="Arial" w:hAnsi="Arial" w:cs="Arial"/>
          <w:sz w:val="24"/>
          <w:szCs w:val="24"/>
        </w:rPr>
        <w:t>(</w:t>
      </w:r>
      <w:r w:rsidRPr="007B2EA3">
        <w:rPr>
          <w:rFonts w:ascii="Arial" w:hAnsi="Arial" w:cs="Arial"/>
          <w:i/>
          <w:sz w:val="24"/>
          <w:szCs w:val="24"/>
        </w:rPr>
        <w:t>deze definitie geven is nog niet voldoende. Je moet daarna een verband leggen tussen een gegeven uit de bron en de definitie van sociale ongelijkheid</w:t>
      </w:r>
      <w:r>
        <w:rPr>
          <w:rFonts w:ascii="Arial" w:hAnsi="Arial" w:cs="Arial"/>
          <w:sz w:val="24"/>
          <w:szCs w:val="24"/>
        </w:rPr>
        <w:t>).</w:t>
      </w:r>
    </w:p>
    <w:p w:rsidR="00382936" w:rsidRPr="007B2EA3" w:rsidRDefault="00382936" w:rsidP="00382936">
      <w:pPr>
        <w:ind w:left="1173"/>
        <w:rPr>
          <w:rFonts w:ascii="Arial" w:hAnsi="Arial" w:cs="Arial"/>
          <w:b/>
          <w:sz w:val="24"/>
          <w:szCs w:val="24"/>
        </w:rPr>
      </w:pPr>
      <w:r>
        <w:rPr>
          <w:rFonts w:ascii="Arial" w:hAnsi="Arial" w:cs="Arial"/>
          <w:sz w:val="24"/>
          <w:szCs w:val="24"/>
        </w:rPr>
        <w:t xml:space="preserve">In de bron staat dat werknemers niet meer kunnen werken, bijvoorbeeld in de Horeca. De horeca </w:t>
      </w:r>
      <w:r w:rsidR="007B2EA3">
        <w:rPr>
          <w:rFonts w:ascii="Arial" w:hAnsi="Arial" w:cs="Arial"/>
          <w:sz w:val="24"/>
          <w:szCs w:val="24"/>
        </w:rPr>
        <w:t xml:space="preserve">moet </w:t>
      </w:r>
      <w:r>
        <w:rPr>
          <w:rFonts w:ascii="Arial" w:hAnsi="Arial" w:cs="Arial"/>
          <w:sz w:val="24"/>
          <w:szCs w:val="24"/>
        </w:rPr>
        <w:t xml:space="preserve">namelijk dicht van de overheid. Hierdoor hebben </w:t>
      </w:r>
      <w:r w:rsidRPr="007B2EA3">
        <w:rPr>
          <w:rFonts w:ascii="Arial" w:hAnsi="Arial" w:cs="Arial"/>
          <w:b/>
          <w:sz w:val="24"/>
          <w:szCs w:val="24"/>
        </w:rPr>
        <w:t xml:space="preserve">werknemers in de horeca geen of veel minder inkomsten. Inkomen is </w:t>
      </w:r>
      <w:r w:rsidR="00603AFF">
        <w:rPr>
          <w:rFonts w:ascii="Arial" w:hAnsi="Arial" w:cs="Arial"/>
          <w:b/>
          <w:sz w:val="24"/>
          <w:szCs w:val="24"/>
        </w:rPr>
        <w:t xml:space="preserve">dan </w:t>
      </w:r>
      <w:r w:rsidRPr="007B2EA3">
        <w:rPr>
          <w:rFonts w:ascii="Arial" w:hAnsi="Arial" w:cs="Arial"/>
          <w:b/>
          <w:sz w:val="24"/>
          <w:szCs w:val="24"/>
        </w:rPr>
        <w:t>dus een schaars goed.</w:t>
      </w:r>
    </w:p>
    <w:p w:rsidR="00187F33" w:rsidRPr="00692AFD" w:rsidRDefault="00382936" w:rsidP="00187F33">
      <w:pPr>
        <w:ind w:left="1173"/>
        <w:rPr>
          <w:rFonts w:ascii="Arial" w:hAnsi="Arial" w:cs="Arial"/>
          <w:i/>
          <w:sz w:val="24"/>
          <w:szCs w:val="24"/>
        </w:rPr>
      </w:pPr>
      <w:r w:rsidRPr="00187F33">
        <w:rPr>
          <w:rFonts w:ascii="Arial" w:hAnsi="Arial" w:cs="Arial"/>
          <w:i/>
          <w:sz w:val="24"/>
          <w:szCs w:val="24"/>
        </w:rPr>
        <w:t xml:space="preserve">Doordat ze geen of minder inkomsten hebben ontstaat er ten opzichte van andere mensen die wel kunnen blijven werken en </w:t>
      </w:r>
      <w:r w:rsidR="007B2EA3" w:rsidRPr="00187F33">
        <w:rPr>
          <w:rFonts w:ascii="Arial" w:hAnsi="Arial" w:cs="Arial"/>
          <w:i/>
          <w:sz w:val="24"/>
          <w:szCs w:val="24"/>
        </w:rPr>
        <w:t>inkomen krijgen</w:t>
      </w:r>
      <w:r w:rsidRPr="00187F33">
        <w:rPr>
          <w:rFonts w:ascii="Arial" w:hAnsi="Arial" w:cs="Arial"/>
          <w:i/>
          <w:sz w:val="24"/>
          <w:szCs w:val="24"/>
        </w:rPr>
        <w:t xml:space="preserve"> een ongelijkere verdeling van inkomen.</w:t>
      </w:r>
      <w:r w:rsidR="007B2EA3" w:rsidRPr="00692AFD">
        <w:rPr>
          <w:rFonts w:ascii="Arial" w:hAnsi="Arial" w:cs="Arial"/>
          <w:b/>
          <w:i/>
          <w:sz w:val="24"/>
          <w:szCs w:val="24"/>
        </w:rPr>
        <w:t xml:space="preserve"> </w:t>
      </w:r>
      <w:r w:rsidR="00187F33">
        <w:rPr>
          <w:rFonts w:ascii="Arial" w:hAnsi="Arial" w:cs="Arial"/>
          <w:i/>
          <w:sz w:val="24"/>
          <w:szCs w:val="24"/>
        </w:rPr>
        <w:t xml:space="preserve">Dit antwoordgedeelte is niet verplicht. </w:t>
      </w:r>
    </w:p>
    <w:p w:rsidR="00187F33" w:rsidRDefault="00187F33" w:rsidP="0011180B">
      <w:pPr>
        <w:ind w:left="1173"/>
        <w:rPr>
          <w:rFonts w:ascii="Arial" w:hAnsi="Arial" w:cs="Arial"/>
          <w:b/>
          <w:i/>
          <w:sz w:val="24"/>
          <w:szCs w:val="24"/>
        </w:rPr>
      </w:pPr>
    </w:p>
    <w:p w:rsidR="00187F33" w:rsidRDefault="007B2EA3" w:rsidP="00187F33">
      <w:pPr>
        <w:ind w:left="1173"/>
        <w:rPr>
          <w:rFonts w:ascii="Arial" w:hAnsi="Arial" w:cs="Arial"/>
          <w:b/>
          <w:i/>
          <w:sz w:val="24"/>
          <w:szCs w:val="24"/>
        </w:rPr>
      </w:pPr>
      <w:r w:rsidRPr="00692AFD">
        <w:rPr>
          <w:rFonts w:ascii="Arial" w:hAnsi="Arial" w:cs="Arial"/>
          <w:b/>
          <w:i/>
          <w:sz w:val="24"/>
          <w:szCs w:val="24"/>
        </w:rPr>
        <w:t xml:space="preserve">Dit leidt ook tot een lagere maatschappelijke positie voor die werknemers die nu geen of veel minder inkomen hebben </w:t>
      </w:r>
      <w:r w:rsidR="00187F33">
        <w:rPr>
          <w:rFonts w:ascii="Arial" w:hAnsi="Arial" w:cs="Arial"/>
          <w:b/>
          <w:i/>
          <w:sz w:val="24"/>
          <w:szCs w:val="24"/>
        </w:rPr>
        <w:br/>
      </w:r>
    </w:p>
    <w:p w:rsidR="00883F3A" w:rsidRPr="00692AFD" w:rsidRDefault="007B2EA3" w:rsidP="00187F33">
      <w:pPr>
        <w:ind w:left="1173"/>
        <w:rPr>
          <w:rFonts w:ascii="Arial" w:hAnsi="Arial" w:cs="Arial"/>
          <w:i/>
          <w:sz w:val="24"/>
          <w:szCs w:val="24"/>
        </w:rPr>
      </w:pPr>
      <w:r w:rsidRPr="00692AFD">
        <w:rPr>
          <w:rFonts w:ascii="Arial" w:hAnsi="Arial" w:cs="Arial"/>
          <w:i/>
          <w:sz w:val="24"/>
          <w:szCs w:val="24"/>
        </w:rPr>
        <w:t xml:space="preserve">ten opzichte van werknemers die wel kunnen blijven werken en  (een hoger) </w:t>
      </w:r>
      <w:r w:rsidR="00692AFD">
        <w:rPr>
          <w:rFonts w:ascii="Arial" w:hAnsi="Arial" w:cs="Arial"/>
          <w:i/>
          <w:sz w:val="24"/>
          <w:szCs w:val="24"/>
        </w:rPr>
        <w:t>inkomen hebben.</w:t>
      </w:r>
      <w:r w:rsidR="00692AFD">
        <w:rPr>
          <w:rFonts w:ascii="Arial" w:hAnsi="Arial" w:cs="Arial"/>
          <w:i/>
          <w:sz w:val="24"/>
          <w:szCs w:val="24"/>
        </w:rPr>
        <w:br/>
        <w:t xml:space="preserve">Dit antwoordgedeelte is niet verplicht. </w:t>
      </w:r>
    </w:p>
    <w:p w:rsidR="00187F33" w:rsidRDefault="00187F33" w:rsidP="0011180B">
      <w:pPr>
        <w:ind w:left="1173"/>
        <w:rPr>
          <w:rFonts w:ascii="Arial" w:hAnsi="Arial" w:cs="Arial"/>
          <w:b/>
          <w:sz w:val="24"/>
          <w:szCs w:val="24"/>
        </w:rPr>
      </w:pPr>
    </w:p>
    <w:p w:rsidR="00187F33" w:rsidRDefault="00187F33" w:rsidP="0011180B">
      <w:pPr>
        <w:ind w:left="1173"/>
        <w:rPr>
          <w:rFonts w:ascii="Arial" w:hAnsi="Arial" w:cs="Arial"/>
          <w:b/>
          <w:sz w:val="24"/>
          <w:szCs w:val="24"/>
        </w:rPr>
      </w:pPr>
    </w:p>
    <w:p w:rsidR="00603AFF" w:rsidRDefault="00603AFF" w:rsidP="0011180B">
      <w:pPr>
        <w:ind w:left="1173"/>
        <w:rPr>
          <w:rFonts w:ascii="Arial" w:hAnsi="Arial" w:cs="Arial"/>
          <w:sz w:val="24"/>
          <w:szCs w:val="24"/>
        </w:rPr>
      </w:pPr>
      <w:r w:rsidRPr="00603AFF">
        <w:rPr>
          <w:rFonts w:ascii="Arial" w:hAnsi="Arial" w:cs="Arial"/>
          <w:b/>
          <w:sz w:val="24"/>
          <w:szCs w:val="24"/>
        </w:rPr>
        <w:lastRenderedPageBreak/>
        <w:t>Doordat de overheid uitkeringen verstrekt</w:t>
      </w:r>
      <w:r>
        <w:rPr>
          <w:rFonts w:ascii="Arial" w:hAnsi="Arial" w:cs="Arial"/>
          <w:sz w:val="24"/>
          <w:szCs w:val="24"/>
        </w:rPr>
        <w:t xml:space="preserve"> aan mensen die door de Coronacrisis niet kunnen/ mogen werken hebben zij toch een inkomen. </w:t>
      </w:r>
      <w:r w:rsidRPr="00603AFF">
        <w:rPr>
          <w:rFonts w:ascii="Arial" w:hAnsi="Arial" w:cs="Arial"/>
          <w:b/>
          <w:sz w:val="24"/>
          <w:szCs w:val="24"/>
        </w:rPr>
        <w:t>Hierdoor worden de verschillen in inkomen minder groot</w:t>
      </w:r>
      <w:r>
        <w:rPr>
          <w:rFonts w:ascii="Arial" w:hAnsi="Arial" w:cs="Arial"/>
          <w:sz w:val="24"/>
          <w:szCs w:val="24"/>
        </w:rPr>
        <w:t xml:space="preserve"> dan dat ze zouden zijn zonder financiële overheidsmaatregelen en is er dus minder sociale ongelijkheid in Nederland. </w:t>
      </w:r>
    </w:p>
    <w:p w:rsidR="00603AFF" w:rsidRDefault="00603AFF" w:rsidP="00603AFF">
      <w:pPr>
        <w:rPr>
          <w:rFonts w:ascii="Arial" w:hAnsi="Arial" w:cs="Arial"/>
          <w:sz w:val="24"/>
          <w:szCs w:val="24"/>
        </w:rPr>
      </w:pPr>
    </w:p>
    <w:p w:rsidR="00876040" w:rsidRDefault="00876040" w:rsidP="00876040">
      <w:pPr>
        <w:pStyle w:val="Lijstalinea"/>
        <w:numPr>
          <w:ilvl w:val="0"/>
          <w:numId w:val="9"/>
        </w:numPr>
        <w:rPr>
          <w:rFonts w:ascii="Arial" w:hAnsi="Arial" w:cs="Arial"/>
          <w:sz w:val="24"/>
          <w:szCs w:val="24"/>
        </w:rPr>
      </w:pPr>
      <w:r w:rsidRPr="00876040">
        <w:rPr>
          <w:rFonts w:ascii="Arial" w:hAnsi="Arial" w:cs="Arial"/>
          <w:sz w:val="24"/>
          <w:szCs w:val="24"/>
        </w:rPr>
        <w:t xml:space="preserve">Leg uit dat de </w:t>
      </w:r>
      <w:r w:rsidRPr="00876040">
        <w:rPr>
          <w:rFonts w:ascii="Arial" w:hAnsi="Arial" w:cs="Arial"/>
          <w:b/>
          <w:sz w:val="24"/>
          <w:szCs w:val="24"/>
        </w:rPr>
        <w:t>financiële gevolgen</w:t>
      </w:r>
      <w:r w:rsidRPr="00876040">
        <w:rPr>
          <w:rFonts w:ascii="Arial" w:hAnsi="Arial" w:cs="Arial"/>
          <w:sz w:val="24"/>
          <w:szCs w:val="24"/>
        </w:rPr>
        <w:t xml:space="preserve"> van het Coronavirus dan wel de </w:t>
      </w:r>
      <w:r>
        <w:rPr>
          <w:rFonts w:ascii="Arial" w:hAnsi="Arial" w:cs="Arial"/>
          <w:sz w:val="24"/>
          <w:szCs w:val="24"/>
        </w:rPr>
        <w:br/>
      </w:r>
      <w:r w:rsidRPr="00876040">
        <w:rPr>
          <w:rFonts w:ascii="Arial" w:hAnsi="Arial" w:cs="Arial"/>
          <w:sz w:val="24"/>
          <w:szCs w:val="24"/>
        </w:rPr>
        <w:t xml:space="preserve">Coronacrisis voor burgers in Nederland kunnen leiden tot sociale uitsluiting. </w:t>
      </w:r>
    </w:p>
    <w:p w:rsidR="00187F33" w:rsidRDefault="00187F33" w:rsidP="00187F33">
      <w:pPr>
        <w:pStyle w:val="Lijstalinea"/>
        <w:ind w:left="1080"/>
        <w:rPr>
          <w:rFonts w:ascii="Arial" w:hAnsi="Arial" w:cs="Arial"/>
          <w:sz w:val="24"/>
          <w:szCs w:val="24"/>
        </w:rPr>
      </w:pPr>
    </w:p>
    <w:p w:rsidR="00187F33" w:rsidRPr="00876040" w:rsidRDefault="00187F33" w:rsidP="00187F33">
      <w:pPr>
        <w:pStyle w:val="Lijstalinea"/>
        <w:ind w:left="1080"/>
        <w:rPr>
          <w:rFonts w:ascii="Arial" w:hAnsi="Arial" w:cs="Arial"/>
          <w:sz w:val="24"/>
          <w:szCs w:val="24"/>
        </w:rPr>
      </w:pPr>
      <w:r>
        <w:rPr>
          <w:rFonts w:ascii="Arial" w:hAnsi="Arial" w:cs="Arial"/>
          <w:sz w:val="24"/>
          <w:szCs w:val="24"/>
        </w:rPr>
        <w:t xml:space="preserve">(eerst kort </w:t>
      </w:r>
      <w:proofErr w:type="spellStart"/>
      <w:r>
        <w:rPr>
          <w:rFonts w:ascii="Arial" w:hAnsi="Arial" w:cs="Arial"/>
          <w:sz w:val="24"/>
          <w:szCs w:val="24"/>
        </w:rPr>
        <w:t>definieren</w:t>
      </w:r>
      <w:proofErr w:type="spellEnd"/>
      <w:r>
        <w:rPr>
          <w:rFonts w:ascii="Arial" w:hAnsi="Arial" w:cs="Arial"/>
          <w:sz w:val="24"/>
          <w:szCs w:val="24"/>
        </w:rPr>
        <w:t>/ omschrijven wat sociale uitsluiting is)</w:t>
      </w:r>
    </w:p>
    <w:p w:rsidR="0011180B" w:rsidRDefault="00876040" w:rsidP="00876040">
      <w:pPr>
        <w:ind w:left="1080"/>
        <w:rPr>
          <w:rFonts w:ascii="Arial" w:hAnsi="Arial" w:cs="Arial"/>
          <w:sz w:val="24"/>
          <w:szCs w:val="24"/>
        </w:rPr>
      </w:pPr>
      <w:r w:rsidRPr="00187F33">
        <w:rPr>
          <w:rFonts w:ascii="Arial" w:hAnsi="Arial" w:cs="Arial"/>
          <w:b/>
          <w:sz w:val="24"/>
          <w:szCs w:val="24"/>
        </w:rPr>
        <w:t>Sociale uitsluiting</w:t>
      </w:r>
      <w:r>
        <w:rPr>
          <w:rFonts w:ascii="Arial" w:hAnsi="Arial" w:cs="Arial"/>
          <w:sz w:val="24"/>
          <w:szCs w:val="24"/>
        </w:rPr>
        <w:t xml:space="preserve"> houdt in dat mensen door andere (groepen) mensen worden buitengesloten of er niet meer bij kunnen horen.</w:t>
      </w:r>
    </w:p>
    <w:p w:rsidR="00876040" w:rsidRDefault="0011180B" w:rsidP="00876040">
      <w:pPr>
        <w:ind w:left="1080"/>
        <w:rPr>
          <w:rFonts w:ascii="Arial" w:hAnsi="Arial" w:cs="Arial"/>
          <w:sz w:val="24"/>
          <w:szCs w:val="24"/>
        </w:rPr>
      </w:pPr>
      <w:r>
        <w:rPr>
          <w:rFonts w:ascii="Arial" w:hAnsi="Arial" w:cs="Arial"/>
          <w:sz w:val="24"/>
          <w:szCs w:val="24"/>
        </w:rPr>
        <w:t xml:space="preserve">(Alleen deze definitie geven is net genoeg. Schrijf deze wel op zodat je laat zien dat je weet wat sociale uitsluiting is) </w:t>
      </w:r>
      <w:r w:rsidR="00876040">
        <w:rPr>
          <w:rFonts w:ascii="Arial" w:hAnsi="Arial" w:cs="Arial"/>
          <w:sz w:val="24"/>
          <w:szCs w:val="24"/>
        </w:rPr>
        <w:t xml:space="preserve"> </w:t>
      </w:r>
    </w:p>
    <w:p w:rsidR="00187F33" w:rsidRDefault="00187F33" w:rsidP="00876040">
      <w:pPr>
        <w:ind w:left="1080"/>
        <w:rPr>
          <w:rFonts w:ascii="Arial" w:hAnsi="Arial" w:cs="Arial"/>
          <w:sz w:val="24"/>
          <w:szCs w:val="24"/>
        </w:rPr>
      </w:pPr>
    </w:p>
    <w:p w:rsidR="0011180B" w:rsidRDefault="00876040" w:rsidP="00876040">
      <w:pPr>
        <w:ind w:left="1080"/>
        <w:rPr>
          <w:rFonts w:ascii="Arial" w:hAnsi="Arial" w:cs="Arial"/>
          <w:sz w:val="24"/>
          <w:szCs w:val="24"/>
        </w:rPr>
      </w:pPr>
      <w:r w:rsidRPr="00BB19AE">
        <w:rPr>
          <w:rFonts w:ascii="Arial" w:hAnsi="Arial" w:cs="Arial"/>
          <w:b/>
          <w:sz w:val="24"/>
          <w:szCs w:val="24"/>
        </w:rPr>
        <w:t>In de bron wordt gesproken</w:t>
      </w:r>
      <w:r>
        <w:rPr>
          <w:rFonts w:ascii="Arial" w:hAnsi="Arial" w:cs="Arial"/>
          <w:sz w:val="24"/>
          <w:szCs w:val="24"/>
        </w:rPr>
        <w:t xml:space="preserve"> over werknemers in de horeca die niet meer kunnen werken, omdat de horeca dicht moet. Horecamedewerkers hebben daardoor geen of minder inkomen. </w:t>
      </w:r>
    </w:p>
    <w:p w:rsidR="0011180B" w:rsidRDefault="00876040" w:rsidP="00876040">
      <w:pPr>
        <w:ind w:left="1080"/>
        <w:rPr>
          <w:rFonts w:ascii="Arial" w:hAnsi="Arial" w:cs="Arial"/>
          <w:sz w:val="24"/>
          <w:szCs w:val="24"/>
        </w:rPr>
      </w:pPr>
      <w:r w:rsidRPr="00BB19AE">
        <w:rPr>
          <w:rFonts w:ascii="Arial" w:hAnsi="Arial" w:cs="Arial"/>
          <w:b/>
          <w:sz w:val="24"/>
          <w:szCs w:val="24"/>
        </w:rPr>
        <w:t>Het financiële gevolg is dat zulke mensen</w:t>
      </w:r>
      <w:r>
        <w:rPr>
          <w:rFonts w:ascii="Arial" w:hAnsi="Arial" w:cs="Arial"/>
          <w:sz w:val="24"/>
          <w:szCs w:val="24"/>
        </w:rPr>
        <w:t xml:space="preserve"> bijvoorbeeld geen geld hebben om met familie en vrienden op vakantie te gaan/ geen geld hebben om met vrienden uit eten te gaan/ geen geld hebben </w:t>
      </w:r>
      <w:r w:rsidR="0011180B">
        <w:rPr>
          <w:rFonts w:ascii="Arial" w:hAnsi="Arial" w:cs="Arial"/>
          <w:sz w:val="24"/>
          <w:szCs w:val="24"/>
        </w:rPr>
        <w:t xml:space="preserve">om lid te blijven van een vereniging. </w:t>
      </w:r>
    </w:p>
    <w:p w:rsidR="00187F33" w:rsidRDefault="00187F33" w:rsidP="00876040">
      <w:pPr>
        <w:ind w:left="1080"/>
        <w:rPr>
          <w:rFonts w:ascii="Arial" w:hAnsi="Arial" w:cs="Arial"/>
          <w:sz w:val="24"/>
          <w:szCs w:val="24"/>
        </w:rPr>
      </w:pPr>
      <w:r>
        <w:rPr>
          <w:rFonts w:ascii="Arial" w:hAnsi="Arial" w:cs="Arial"/>
          <w:sz w:val="24"/>
          <w:szCs w:val="24"/>
        </w:rPr>
        <w:t xml:space="preserve">(eindigen met de conclusie dat </w:t>
      </w:r>
      <w:proofErr w:type="spellStart"/>
      <w:r>
        <w:rPr>
          <w:rFonts w:ascii="Arial" w:hAnsi="Arial" w:cs="Arial"/>
          <w:sz w:val="24"/>
          <w:szCs w:val="24"/>
        </w:rPr>
        <w:t>financiele</w:t>
      </w:r>
      <w:proofErr w:type="spellEnd"/>
      <w:r>
        <w:rPr>
          <w:rFonts w:ascii="Arial" w:hAnsi="Arial" w:cs="Arial"/>
          <w:sz w:val="24"/>
          <w:szCs w:val="24"/>
        </w:rPr>
        <w:t xml:space="preserve"> gevolgen van Coronacrisis dus kunnen zijn ‘sociale uitsluiting). </w:t>
      </w:r>
    </w:p>
    <w:p w:rsidR="00883F3A" w:rsidRPr="00BB19AE" w:rsidRDefault="0011180B" w:rsidP="00187F33">
      <w:pPr>
        <w:ind w:left="1080"/>
        <w:rPr>
          <w:rFonts w:ascii="Arial" w:hAnsi="Arial" w:cs="Arial"/>
          <w:b/>
          <w:sz w:val="24"/>
          <w:szCs w:val="24"/>
        </w:rPr>
      </w:pPr>
      <w:r>
        <w:rPr>
          <w:rFonts w:ascii="Arial" w:hAnsi="Arial" w:cs="Arial"/>
          <w:sz w:val="24"/>
          <w:szCs w:val="24"/>
        </w:rPr>
        <w:t xml:space="preserve">Als dit gebeurt </w:t>
      </w:r>
      <w:r w:rsidRPr="00BB19AE">
        <w:rPr>
          <w:rFonts w:ascii="Arial" w:hAnsi="Arial" w:cs="Arial"/>
          <w:b/>
          <w:sz w:val="24"/>
          <w:szCs w:val="24"/>
        </w:rPr>
        <w:t xml:space="preserve">is er dus sprake van sociale uitsluiting, omdat mensen er niet meer bij kunnen horen. </w:t>
      </w:r>
    </w:p>
    <w:p w:rsidR="00201C89" w:rsidRDefault="00692AFD" w:rsidP="00201C89">
      <w:pPr>
        <w:rPr>
          <w:rFonts w:ascii="Arial" w:hAnsi="Arial" w:cs="Arial"/>
          <w:sz w:val="24"/>
          <w:szCs w:val="24"/>
        </w:rPr>
      </w:pPr>
      <w:r>
        <w:rPr>
          <w:rFonts w:ascii="Arial" w:hAnsi="Arial" w:cs="Arial"/>
          <w:sz w:val="24"/>
          <w:szCs w:val="24"/>
        </w:rPr>
        <w:tab/>
        <w:t xml:space="preserve">    </w:t>
      </w:r>
    </w:p>
    <w:p w:rsidR="00201C89" w:rsidRDefault="00201C89" w:rsidP="00201C89">
      <w:pPr>
        <w:ind w:firstLine="708"/>
        <w:rPr>
          <w:rFonts w:ascii="Arial" w:hAnsi="Arial" w:cs="Arial"/>
          <w:sz w:val="24"/>
          <w:szCs w:val="24"/>
        </w:rPr>
      </w:pPr>
      <w:r>
        <w:rPr>
          <w:rFonts w:ascii="Arial" w:hAnsi="Arial" w:cs="Arial"/>
          <w:sz w:val="24"/>
          <w:szCs w:val="24"/>
        </w:rPr>
        <w:t>7. Wat verstaan we (bij maatschappijwetenschappen) onder sociale cohesie?</w:t>
      </w:r>
    </w:p>
    <w:p w:rsidR="00A46DF4" w:rsidRDefault="00A46DF4" w:rsidP="00A46DF4">
      <w:pPr>
        <w:ind w:left="708"/>
        <w:rPr>
          <w:rFonts w:ascii="Arial" w:hAnsi="Arial" w:cs="Arial"/>
          <w:sz w:val="24"/>
          <w:szCs w:val="24"/>
        </w:rPr>
      </w:pPr>
      <w:r>
        <w:rPr>
          <w:rFonts w:ascii="Arial" w:hAnsi="Arial" w:cs="Arial"/>
          <w:sz w:val="24"/>
          <w:szCs w:val="24"/>
        </w:rPr>
        <w:t>Sociale cohesie:</w:t>
      </w:r>
    </w:p>
    <w:p w:rsidR="00A46DF4" w:rsidRDefault="00A46DF4" w:rsidP="00A46DF4">
      <w:pPr>
        <w:pStyle w:val="Lijstalinea"/>
        <w:numPr>
          <w:ilvl w:val="0"/>
          <w:numId w:val="1"/>
        </w:numPr>
        <w:rPr>
          <w:rFonts w:ascii="Arial" w:hAnsi="Arial" w:cs="Arial"/>
          <w:sz w:val="24"/>
          <w:szCs w:val="24"/>
        </w:rPr>
      </w:pPr>
      <w:r w:rsidRPr="00A46DF4">
        <w:rPr>
          <w:rFonts w:ascii="Arial" w:hAnsi="Arial" w:cs="Arial"/>
          <w:sz w:val="24"/>
          <w:szCs w:val="24"/>
        </w:rPr>
        <w:t>het aantal en de kwaliteit van de bindingen die mensen in een ruimer s</w:t>
      </w:r>
      <w:r>
        <w:rPr>
          <w:rFonts w:ascii="Arial" w:hAnsi="Arial" w:cs="Arial"/>
          <w:sz w:val="24"/>
          <w:szCs w:val="24"/>
        </w:rPr>
        <w:t>ociaal kader met elkaar hebben;</w:t>
      </w:r>
    </w:p>
    <w:p w:rsidR="00A46DF4" w:rsidRDefault="00A46DF4" w:rsidP="00A46DF4">
      <w:pPr>
        <w:pStyle w:val="Lijstalinea"/>
        <w:rPr>
          <w:rFonts w:ascii="Arial" w:hAnsi="Arial" w:cs="Arial"/>
          <w:sz w:val="24"/>
          <w:szCs w:val="24"/>
        </w:rPr>
      </w:pPr>
      <w:r>
        <w:rPr>
          <w:rFonts w:ascii="Arial" w:hAnsi="Arial" w:cs="Arial"/>
          <w:sz w:val="24"/>
          <w:szCs w:val="24"/>
        </w:rPr>
        <w:t>Of</w:t>
      </w:r>
    </w:p>
    <w:p w:rsidR="00A46DF4" w:rsidRDefault="00A46DF4" w:rsidP="00A46DF4">
      <w:pPr>
        <w:pStyle w:val="Lijstalinea"/>
        <w:numPr>
          <w:ilvl w:val="0"/>
          <w:numId w:val="1"/>
        </w:numPr>
        <w:rPr>
          <w:rFonts w:ascii="Arial" w:hAnsi="Arial" w:cs="Arial"/>
          <w:sz w:val="24"/>
          <w:szCs w:val="24"/>
        </w:rPr>
      </w:pPr>
      <w:r w:rsidRPr="00A46DF4">
        <w:rPr>
          <w:rFonts w:ascii="Arial" w:hAnsi="Arial" w:cs="Arial"/>
          <w:sz w:val="24"/>
          <w:szCs w:val="24"/>
        </w:rPr>
        <w:t xml:space="preserve">het gevoel een </w:t>
      </w:r>
      <w:r>
        <w:rPr>
          <w:rFonts w:ascii="Arial" w:hAnsi="Arial" w:cs="Arial"/>
          <w:sz w:val="24"/>
          <w:szCs w:val="24"/>
        </w:rPr>
        <w:t>groep te zijn en samen iets te beleven;</w:t>
      </w:r>
    </w:p>
    <w:p w:rsidR="00A46DF4" w:rsidRDefault="00A46DF4" w:rsidP="00A46DF4">
      <w:pPr>
        <w:pStyle w:val="Lijstalinea"/>
        <w:rPr>
          <w:rFonts w:ascii="Arial" w:hAnsi="Arial" w:cs="Arial"/>
          <w:sz w:val="24"/>
          <w:szCs w:val="24"/>
        </w:rPr>
      </w:pPr>
      <w:r>
        <w:rPr>
          <w:rFonts w:ascii="Arial" w:hAnsi="Arial" w:cs="Arial"/>
          <w:sz w:val="24"/>
          <w:szCs w:val="24"/>
        </w:rPr>
        <w:t>Of</w:t>
      </w:r>
    </w:p>
    <w:p w:rsidR="00A46DF4" w:rsidRDefault="00A46DF4" w:rsidP="00A46DF4">
      <w:pPr>
        <w:pStyle w:val="Lijstalinea"/>
        <w:numPr>
          <w:ilvl w:val="0"/>
          <w:numId w:val="1"/>
        </w:numPr>
        <w:rPr>
          <w:rFonts w:ascii="Arial" w:hAnsi="Arial" w:cs="Arial"/>
          <w:sz w:val="24"/>
          <w:szCs w:val="24"/>
        </w:rPr>
      </w:pPr>
      <w:r>
        <w:rPr>
          <w:rFonts w:ascii="Arial" w:hAnsi="Arial" w:cs="Arial"/>
          <w:sz w:val="24"/>
          <w:szCs w:val="24"/>
        </w:rPr>
        <w:t>het gevoel lid te zijn van een gemeenschap;</w:t>
      </w:r>
    </w:p>
    <w:p w:rsidR="00A46DF4" w:rsidRDefault="00A46DF4" w:rsidP="00A46DF4">
      <w:pPr>
        <w:pStyle w:val="Lijstalinea"/>
        <w:rPr>
          <w:rFonts w:ascii="Arial" w:hAnsi="Arial" w:cs="Arial"/>
          <w:sz w:val="24"/>
          <w:szCs w:val="24"/>
        </w:rPr>
      </w:pPr>
      <w:r>
        <w:rPr>
          <w:rFonts w:ascii="Arial" w:hAnsi="Arial" w:cs="Arial"/>
          <w:sz w:val="24"/>
          <w:szCs w:val="24"/>
        </w:rPr>
        <w:t>Of</w:t>
      </w:r>
    </w:p>
    <w:p w:rsidR="00A46DF4" w:rsidRPr="00A46DF4" w:rsidRDefault="00A46DF4" w:rsidP="00A46DF4">
      <w:pPr>
        <w:pStyle w:val="Lijstalinea"/>
        <w:numPr>
          <w:ilvl w:val="0"/>
          <w:numId w:val="1"/>
        </w:numPr>
        <w:rPr>
          <w:rFonts w:ascii="Arial" w:hAnsi="Arial" w:cs="Arial"/>
          <w:sz w:val="24"/>
          <w:szCs w:val="24"/>
        </w:rPr>
      </w:pPr>
      <w:r>
        <w:rPr>
          <w:rFonts w:ascii="Arial" w:hAnsi="Arial" w:cs="Arial"/>
          <w:sz w:val="24"/>
          <w:szCs w:val="24"/>
        </w:rPr>
        <w:t>de mate van verantwoordelijkheid voor elkaars lot. In het bijzonder elkaars welzijn en de mate waarin anderen daar een beroep op kunnen doen.</w:t>
      </w:r>
    </w:p>
    <w:p w:rsidR="00A46DF4" w:rsidRDefault="00A46DF4" w:rsidP="00A46DF4">
      <w:pPr>
        <w:rPr>
          <w:rFonts w:ascii="Arial" w:hAnsi="Arial" w:cs="Arial"/>
          <w:sz w:val="24"/>
          <w:szCs w:val="24"/>
        </w:rPr>
      </w:pPr>
    </w:p>
    <w:p w:rsidR="00A46DF4" w:rsidRDefault="00A46DF4" w:rsidP="00A46DF4">
      <w:pPr>
        <w:ind w:left="708"/>
        <w:rPr>
          <w:rFonts w:ascii="Arial" w:hAnsi="Arial" w:cs="Arial"/>
          <w:sz w:val="24"/>
          <w:szCs w:val="24"/>
        </w:rPr>
      </w:pPr>
      <w:r>
        <w:rPr>
          <w:rFonts w:ascii="Arial" w:hAnsi="Arial" w:cs="Arial"/>
          <w:sz w:val="24"/>
          <w:szCs w:val="24"/>
        </w:rPr>
        <w:t xml:space="preserve">Of </w:t>
      </w:r>
      <w:proofErr w:type="spellStart"/>
      <w:r>
        <w:rPr>
          <w:rFonts w:ascii="Arial" w:hAnsi="Arial" w:cs="Arial"/>
          <w:sz w:val="24"/>
          <w:szCs w:val="24"/>
        </w:rPr>
        <w:t>blz</w:t>
      </w:r>
      <w:proofErr w:type="spellEnd"/>
      <w:r>
        <w:rPr>
          <w:rFonts w:ascii="Arial" w:hAnsi="Arial" w:cs="Arial"/>
          <w:sz w:val="24"/>
          <w:szCs w:val="24"/>
        </w:rPr>
        <w:t xml:space="preserve"> 10 van je lesboek Binding, maar liever een van de bovenstaande omschrijvingen:</w:t>
      </w:r>
    </w:p>
    <w:p w:rsidR="00201C89" w:rsidRDefault="00201C89" w:rsidP="00A46DF4">
      <w:pPr>
        <w:ind w:left="708"/>
        <w:rPr>
          <w:rFonts w:ascii="Arial" w:hAnsi="Arial" w:cs="Arial"/>
          <w:sz w:val="24"/>
          <w:szCs w:val="24"/>
        </w:rPr>
      </w:pPr>
      <w:r>
        <w:rPr>
          <w:rFonts w:ascii="Arial" w:hAnsi="Arial" w:cs="Arial"/>
          <w:sz w:val="24"/>
          <w:szCs w:val="24"/>
        </w:rPr>
        <w:t xml:space="preserve">Onder sociale cohesie  verstaan we (bij maatschappijwetenschappen) </w:t>
      </w:r>
      <w:r w:rsidR="00A46DF4">
        <w:rPr>
          <w:rFonts w:ascii="Arial" w:hAnsi="Arial" w:cs="Arial"/>
          <w:sz w:val="24"/>
          <w:szCs w:val="24"/>
        </w:rPr>
        <w:t>om de band/ samenhang die mensen ervaren en waaraan ze uiting geven in hun gedrag in het persoonlijk leven en als individu in de maatschappij.</w:t>
      </w:r>
    </w:p>
    <w:p w:rsidR="00201C89" w:rsidRDefault="00B10CC4" w:rsidP="00201C89">
      <w:pPr>
        <w:ind w:firstLine="708"/>
        <w:rPr>
          <w:rFonts w:ascii="Arial" w:hAnsi="Arial" w:cs="Arial"/>
          <w:sz w:val="24"/>
          <w:szCs w:val="24"/>
        </w:rPr>
      </w:pPr>
      <w:r>
        <w:rPr>
          <w:rFonts w:ascii="Arial" w:hAnsi="Arial" w:cs="Arial"/>
          <w:sz w:val="24"/>
          <w:szCs w:val="24"/>
        </w:rPr>
        <w:t xml:space="preserve">Let wel: </w:t>
      </w:r>
      <w:r>
        <w:rPr>
          <w:rFonts w:ascii="Arial" w:hAnsi="Arial" w:cs="Arial"/>
          <w:sz w:val="24"/>
          <w:szCs w:val="24"/>
        </w:rPr>
        <w:br/>
        <w:t xml:space="preserve">           het is voldoende een van de hier bovenstaande omschrijvingen te geven.</w:t>
      </w:r>
    </w:p>
    <w:p w:rsidR="00A46DF4" w:rsidRDefault="00A46DF4" w:rsidP="00201C89">
      <w:pPr>
        <w:ind w:firstLine="708"/>
        <w:rPr>
          <w:rFonts w:ascii="Arial" w:hAnsi="Arial" w:cs="Arial"/>
          <w:sz w:val="24"/>
          <w:szCs w:val="24"/>
        </w:rPr>
      </w:pPr>
    </w:p>
    <w:p w:rsidR="00A46DF4" w:rsidRDefault="00A46DF4" w:rsidP="00201C89">
      <w:pPr>
        <w:ind w:firstLine="708"/>
        <w:rPr>
          <w:rFonts w:ascii="Arial" w:hAnsi="Arial" w:cs="Arial"/>
          <w:sz w:val="24"/>
          <w:szCs w:val="24"/>
        </w:rPr>
      </w:pPr>
    </w:p>
    <w:p w:rsidR="00201C89" w:rsidRDefault="00201C89" w:rsidP="00201C89">
      <w:pPr>
        <w:ind w:firstLine="708"/>
        <w:rPr>
          <w:rFonts w:ascii="Arial" w:hAnsi="Arial" w:cs="Arial"/>
          <w:sz w:val="24"/>
          <w:szCs w:val="24"/>
        </w:rPr>
      </w:pPr>
      <w:r>
        <w:rPr>
          <w:rFonts w:ascii="Arial" w:hAnsi="Arial" w:cs="Arial"/>
          <w:sz w:val="24"/>
          <w:szCs w:val="24"/>
        </w:rPr>
        <w:t xml:space="preserve">8. Leidt het pakket aan overheidsmaatregelen uit de bovenstaande bron tot </w:t>
      </w:r>
      <w:r>
        <w:rPr>
          <w:rFonts w:ascii="Arial" w:hAnsi="Arial" w:cs="Arial"/>
          <w:sz w:val="24"/>
          <w:szCs w:val="24"/>
        </w:rPr>
        <w:br/>
        <w:t xml:space="preserve">              meer of juist minder sociale cohesie? Leg je antwoord uit.</w:t>
      </w:r>
    </w:p>
    <w:p w:rsidR="00A46DF4" w:rsidRDefault="00B10CC4" w:rsidP="00201C89">
      <w:pPr>
        <w:ind w:firstLine="708"/>
        <w:rPr>
          <w:rFonts w:ascii="Arial" w:hAnsi="Arial" w:cs="Arial"/>
          <w:sz w:val="24"/>
          <w:szCs w:val="24"/>
        </w:rPr>
      </w:pPr>
      <w:r>
        <w:rPr>
          <w:rFonts w:ascii="Arial" w:hAnsi="Arial" w:cs="Arial"/>
          <w:sz w:val="24"/>
          <w:szCs w:val="24"/>
        </w:rPr>
        <w:t xml:space="preserve">    Voorbeeld van een goed antwoord is:</w:t>
      </w:r>
    </w:p>
    <w:p w:rsidR="00A46DF4" w:rsidRDefault="00A46DF4" w:rsidP="00201C89">
      <w:pPr>
        <w:ind w:firstLine="708"/>
        <w:rPr>
          <w:rFonts w:ascii="Arial" w:hAnsi="Arial" w:cs="Arial"/>
          <w:sz w:val="24"/>
          <w:szCs w:val="24"/>
        </w:rPr>
      </w:pPr>
      <w:r>
        <w:rPr>
          <w:rFonts w:ascii="Arial" w:hAnsi="Arial" w:cs="Arial"/>
          <w:sz w:val="24"/>
          <w:szCs w:val="24"/>
        </w:rPr>
        <w:t xml:space="preserve">    Het pakket aan overheidsmaatregelen leidt tot meer sociale cohesie, omdat</w:t>
      </w:r>
    </w:p>
    <w:p w:rsidR="00A46DF4" w:rsidRDefault="00A46DF4" w:rsidP="00B10CC4">
      <w:pPr>
        <w:ind w:left="708"/>
        <w:rPr>
          <w:rFonts w:ascii="Arial" w:hAnsi="Arial" w:cs="Arial"/>
          <w:sz w:val="24"/>
          <w:szCs w:val="24"/>
        </w:rPr>
      </w:pPr>
      <w:r>
        <w:rPr>
          <w:rFonts w:ascii="Arial" w:hAnsi="Arial" w:cs="Arial"/>
          <w:sz w:val="24"/>
          <w:szCs w:val="24"/>
        </w:rPr>
        <w:t xml:space="preserve">    </w:t>
      </w:r>
      <w:proofErr w:type="spellStart"/>
      <w:r w:rsidR="00B10CC4">
        <w:rPr>
          <w:rFonts w:ascii="Arial" w:hAnsi="Arial" w:cs="Arial"/>
          <w:sz w:val="24"/>
          <w:szCs w:val="24"/>
        </w:rPr>
        <w:t>ZZp’ers</w:t>
      </w:r>
      <w:proofErr w:type="spellEnd"/>
      <w:r w:rsidR="00B10CC4">
        <w:rPr>
          <w:rFonts w:ascii="Arial" w:hAnsi="Arial" w:cs="Arial"/>
          <w:sz w:val="24"/>
          <w:szCs w:val="24"/>
        </w:rPr>
        <w:t xml:space="preserve"> nu ze geen werk hebben toch een uitkering krijgen van de overheid. </w:t>
      </w:r>
      <w:r w:rsidR="00B10CC4">
        <w:rPr>
          <w:rFonts w:ascii="Arial" w:hAnsi="Arial" w:cs="Arial"/>
          <w:sz w:val="24"/>
          <w:szCs w:val="24"/>
        </w:rPr>
        <w:br/>
        <w:t xml:space="preserve">    Hierdoor voelen ZZP’ers </w:t>
      </w:r>
      <w:r w:rsidR="00B10CC4" w:rsidRPr="00BB19AE">
        <w:rPr>
          <w:rFonts w:ascii="Arial" w:hAnsi="Arial" w:cs="Arial"/>
          <w:b/>
          <w:sz w:val="24"/>
          <w:szCs w:val="24"/>
        </w:rPr>
        <w:t xml:space="preserve">zich meer verbonden </w:t>
      </w:r>
      <w:r w:rsidR="00BB19AE">
        <w:rPr>
          <w:rFonts w:ascii="Arial" w:hAnsi="Arial" w:cs="Arial"/>
          <w:b/>
          <w:sz w:val="24"/>
          <w:szCs w:val="24"/>
        </w:rPr>
        <w:t xml:space="preserve">met de samenleving </w:t>
      </w:r>
      <w:r w:rsidR="00BB19AE">
        <w:rPr>
          <w:rFonts w:ascii="Arial" w:hAnsi="Arial" w:cs="Arial"/>
          <w:b/>
          <w:sz w:val="24"/>
          <w:szCs w:val="24"/>
        </w:rPr>
        <w:br/>
        <w:t xml:space="preserve">    omdat </w:t>
      </w:r>
      <w:r w:rsidR="00B10CC4" w:rsidRPr="00BB19AE">
        <w:rPr>
          <w:rFonts w:ascii="Arial" w:hAnsi="Arial" w:cs="Arial"/>
          <w:b/>
          <w:sz w:val="24"/>
          <w:szCs w:val="24"/>
        </w:rPr>
        <w:t xml:space="preserve">ze het gevoel hebben erbij te horen en lid te zijn van een </w:t>
      </w:r>
      <w:r w:rsidR="00BB19AE">
        <w:rPr>
          <w:rFonts w:ascii="Arial" w:hAnsi="Arial" w:cs="Arial"/>
          <w:b/>
          <w:sz w:val="24"/>
          <w:szCs w:val="24"/>
        </w:rPr>
        <w:br/>
        <w:t xml:space="preserve">    </w:t>
      </w:r>
      <w:r w:rsidR="00B10CC4" w:rsidRPr="00BB19AE">
        <w:rPr>
          <w:rFonts w:ascii="Arial" w:hAnsi="Arial" w:cs="Arial"/>
          <w:b/>
          <w:sz w:val="24"/>
          <w:szCs w:val="24"/>
        </w:rPr>
        <w:t>gemeenschap</w:t>
      </w:r>
      <w:r w:rsidR="00B10CC4">
        <w:rPr>
          <w:rFonts w:ascii="Arial" w:hAnsi="Arial" w:cs="Arial"/>
          <w:sz w:val="24"/>
          <w:szCs w:val="24"/>
        </w:rPr>
        <w:t>.</w:t>
      </w:r>
    </w:p>
    <w:p w:rsidR="00B10CC4" w:rsidRDefault="00B10CC4" w:rsidP="00B10CC4">
      <w:pPr>
        <w:ind w:left="708"/>
        <w:rPr>
          <w:rFonts w:ascii="Arial" w:hAnsi="Arial" w:cs="Arial"/>
          <w:sz w:val="24"/>
          <w:szCs w:val="24"/>
        </w:rPr>
      </w:pPr>
      <w:r>
        <w:rPr>
          <w:rFonts w:ascii="Arial" w:hAnsi="Arial" w:cs="Arial"/>
          <w:sz w:val="24"/>
          <w:szCs w:val="24"/>
        </w:rPr>
        <w:t xml:space="preserve">     Of </w:t>
      </w:r>
    </w:p>
    <w:p w:rsidR="00B10CC4" w:rsidRDefault="00B10CC4" w:rsidP="00B10CC4">
      <w:pPr>
        <w:ind w:left="708"/>
        <w:rPr>
          <w:rFonts w:ascii="Arial" w:hAnsi="Arial" w:cs="Arial"/>
          <w:sz w:val="24"/>
          <w:szCs w:val="24"/>
        </w:rPr>
      </w:pPr>
    </w:p>
    <w:p w:rsidR="00B10CC4" w:rsidRPr="00BB19AE" w:rsidRDefault="00B10CC4" w:rsidP="00B10CC4">
      <w:pPr>
        <w:rPr>
          <w:rFonts w:ascii="Arial" w:hAnsi="Arial" w:cs="Arial"/>
          <w:b/>
          <w:sz w:val="24"/>
          <w:szCs w:val="24"/>
        </w:rPr>
      </w:pPr>
      <w:r>
        <w:rPr>
          <w:rFonts w:ascii="Arial" w:hAnsi="Arial" w:cs="Arial"/>
          <w:sz w:val="24"/>
          <w:szCs w:val="24"/>
        </w:rPr>
        <w:t xml:space="preserve">               Werknemers in de horeca krijgen omdat ze niet kunnen en mogen werken             </w:t>
      </w:r>
      <w:r>
        <w:rPr>
          <w:rFonts w:ascii="Arial" w:hAnsi="Arial" w:cs="Arial"/>
          <w:sz w:val="24"/>
          <w:szCs w:val="24"/>
        </w:rPr>
        <w:br/>
        <w:t xml:space="preserve">               (deeltijd) ww. Hierdoor </w:t>
      </w:r>
      <w:r w:rsidRPr="00BB19AE">
        <w:rPr>
          <w:rFonts w:ascii="Arial" w:hAnsi="Arial" w:cs="Arial"/>
          <w:b/>
          <w:sz w:val="24"/>
          <w:szCs w:val="24"/>
        </w:rPr>
        <w:t xml:space="preserve">voelen zij zich meer verbonden met de rest van </w:t>
      </w:r>
      <w:r w:rsidR="00BB19AE">
        <w:rPr>
          <w:rFonts w:ascii="Arial" w:hAnsi="Arial" w:cs="Arial"/>
          <w:b/>
          <w:sz w:val="24"/>
          <w:szCs w:val="24"/>
        </w:rPr>
        <w:br/>
        <w:t xml:space="preserve">               de </w:t>
      </w:r>
      <w:r w:rsidRPr="00BB19AE">
        <w:rPr>
          <w:rFonts w:ascii="Arial" w:hAnsi="Arial" w:cs="Arial"/>
          <w:b/>
          <w:sz w:val="24"/>
          <w:szCs w:val="24"/>
        </w:rPr>
        <w:t>samenleving omdat ze het gevoel hebben erbij te horen en l</w:t>
      </w:r>
      <w:r w:rsidR="00BB19AE">
        <w:rPr>
          <w:rFonts w:ascii="Arial" w:hAnsi="Arial" w:cs="Arial"/>
          <w:b/>
          <w:sz w:val="24"/>
          <w:szCs w:val="24"/>
        </w:rPr>
        <w:t xml:space="preserve">id te </w:t>
      </w:r>
      <w:r w:rsidR="00BB19AE">
        <w:rPr>
          <w:rFonts w:ascii="Arial" w:hAnsi="Arial" w:cs="Arial"/>
          <w:b/>
          <w:sz w:val="24"/>
          <w:szCs w:val="24"/>
        </w:rPr>
        <w:br/>
        <w:t xml:space="preserve">              zijn van </w:t>
      </w:r>
      <w:r w:rsidRPr="00BB19AE">
        <w:rPr>
          <w:rFonts w:ascii="Arial" w:hAnsi="Arial" w:cs="Arial"/>
          <w:b/>
          <w:sz w:val="24"/>
          <w:szCs w:val="24"/>
        </w:rPr>
        <w:t xml:space="preserve">een gemeenschap. </w:t>
      </w:r>
    </w:p>
    <w:p w:rsidR="00B10CC4" w:rsidRDefault="00B10CC4" w:rsidP="00B10CC4">
      <w:pPr>
        <w:rPr>
          <w:rFonts w:ascii="Arial" w:hAnsi="Arial" w:cs="Arial"/>
          <w:sz w:val="24"/>
          <w:szCs w:val="24"/>
        </w:rPr>
      </w:pPr>
      <w:r>
        <w:rPr>
          <w:rFonts w:ascii="Arial" w:hAnsi="Arial" w:cs="Arial"/>
          <w:sz w:val="24"/>
          <w:szCs w:val="24"/>
        </w:rPr>
        <w:t xml:space="preserve">               Of</w:t>
      </w:r>
    </w:p>
    <w:p w:rsidR="00B10CC4" w:rsidRDefault="006653FD" w:rsidP="006653FD">
      <w:pPr>
        <w:rPr>
          <w:rFonts w:ascii="Arial" w:hAnsi="Arial" w:cs="Arial"/>
          <w:sz w:val="24"/>
          <w:szCs w:val="24"/>
        </w:rPr>
      </w:pPr>
      <w:r>
        <w:rPr>
          <w:rFonts w:ascii="Arial" w:hAnsi="Arial" w:cs="Arial"/>
          <w:sz w:val="24"/>
          <w:szCs w:val="24"/>
        </w:rPr>
        <w:t xml:space="preserve">               De uitkeringen die ZZP ‘</w:t>
      </w:r>
      <w:proofErr w:type="spellStart"/>
      <w:r>
        <w:rPr>
          <w:rFonts w:ascii="Arial" w:hAnsi="Arial" w:cs="Arial"/>
          <w:sz w:val="24"/>
          <w:szCs w:val="24"/>
        </w:rPr>
        <w:t>ers</w:t>
      </w:r>
      <w:proofErr w:type="spellEnd"/>
      <w:r>
        <w:rPr>
          <w:rFonts w:ascii="Arial" w:hAnsi="Arial" w:cs="Arial"/>
          <w:sz w:val="24"/>
          <w:szCs w:val="24"/>
        </w:rPr>
        <w:t xml:space="preserve"> en anderen gaan krijgen van de overheid </w:t>
      </w:r>
      <w:r w:rsidR="00BB19AE">
        <w:rPr>
          <w:rFonts w:ascii="Arial" w:hAnsi="Arial" w:cs="Arial"/>
          <w:sz w:val="24"/>
          <w:szCs w:val="24"/>
        </w:rPr>
        <w:br/>
        <w:t xml:space="preserve">               </w:t>
      </w:r>
      <w:r w:rsidR="00BB19AE">
        <w:rPr>
          <w:rFonts w:ascii="Arial" w:hAnsi="Arial" w:cs="Arial"/>
          <w:b/>
          <w:sz w:val="24"/>
          <w:szCs w:val="24"/>
        </w:rPr>
        <w:t xml:space="preserve">geven </w:t>
      </w:r>
      <w:r w:rsidRPr="00BB19AE">
        <w:rPr>
          <w:rFonts w:ascii="Arial" w:hAnsi="Arial" w:cs="Arial"/>
          <w:b/>
          <w:sz w:val="24"/>
          <w:szCs w:val="24"/>
        </w:rPr>
        <w:t xml:space="preserve">aan dat de burgers in Nederland verantwoordelijk voelen voor </w:t>
      </w:r>
      <w:r w:rsidR="00BB19AE">
        <w:rPr>
          <w:rFonts w:ascii="Arial" w:hAnsi="Arial" w:cs="Arial"/>
          <w:b/>
          <w:sz w:val="24"/>
          <w:szCs w:val="24"/>
        </w:rPr>
        <w:br/>
        <w:t xml:space="preserve">               </w:t>
      </w:r>
      <w:r w:rsidRPr="00BB19AE">
        <w:rPr>
          <w:rFonts w:ascii="Arial" w:hAnsi="Arial" w:cs="Arial"/>
          <w:b/>
          <w:sz w:val="24"/>
          <w:szCs w:val="24"/>
        </w:rPr>
        <w:t>elkaars lot</w:t>
      </w:r>
      <w:r w:rsidRPr="006653FD">
        <w:rPr>
          <w:rFonts w:ascii="Arial" w:hAnsi="Arial" w:cs="Arial"/>
          <w:sz w:val="24"/>
          <w:szCs w:val="24"/>
        </w:rPr>
        <w:t xml:space="preserve">. In het bijzonder elkaars welzijn en de mate waarin anderen </w:t>
      </w:r>
      <w:r w:rsidR="00BB19AE">
        <w:rPr>
          <w:rFonts w:ascii="Arial" w:hAnsi="Arial" w:cs="Arial"/>
          <w:sz w:val="24"/>
          <w:szCs w:val="24"/>
        </w:rPr>
        <w:br/>
        <w:t xml:space="preserve">               </w:t>
      </w:r>
      <w:r w:rsidRPr="006653FD">
        <w:rPr>
          <w:rFonts w:ascii="Arial" w:hAnsi="Arial" w:cs="Arial"/>
          <w:sz w:val="24"/>
          <w:szCs w:val="24"/>
        </w:rPr>
        <w:t>daar een beroep op kunnen doen.</w:t>
      </w:r>
      <w:r w:rsidR="00BB19AE">
        <w:rPr>
          <w:rFonts w:ascii="Arial" w:hAnsi="Arial" w:cs="Arial"/>
          <w:sz w:val="24"/>
          <w:szCs w:val="24"/>
        </w:rPr>
        <w:t xml:space="preserve"> </w:t>
      </w:r>
      <w:r>
        <w:rPr>
          <w:rFonts w:ascii="Arial" w:hAnsi="Arial" w:cs="Arial"/>
          <w:sz w:val="24"/>
          <w:szCs w:val="24"/>
        </w:rPr>
        <w:t>De ZZP’ers doen dus een beroep</w:t>
      </w:r>
      <w:r w:rsidR="00BB19AE">
        <w:rPr>
          <w:rFonts w:ascii="Arial" w:hAnsi="Arial" w:cs="Arial"/>
          <w:sz w:val="24"/>
          <w:szCs w:val="24"/>
        </w:rPr>
        <w:t xml:space="preserve"> op de </w:t>
      </w:r>
      <w:r w:rsidR="00BB19AE">
        <w:rPr>
          <w:rFonts w:ascii="Arial" w:hAnsi="Arial" w:cs="Arial"/>
          <w:sz w:val="24"/>
          <w:szCs w:val="24"/>
        </w:rPr>
        <w:br/>
        <w:t xml:space="preserve">               WW of de </w:t>
      </w:r>
      <w:r>
        <w:rPr>
          <w:rFonts w:ascii="Arial" w:hAnsi="Arial" w:cs="Arial"/>
          <w:sz w:val="24"/>
          <w:szCs w:val="24"/>
        </w:rPr>
        <w:t xml:space="preserve">Bijstand. </w:t>
      </w:r>
    </w:p>
    <w:p w:rsidR="00201C89" w:rsidRDefault="00201C89" w:rsidP="00201C89">
      <w:pPr>
        <w:ind w:firstLine="708"/>
        <w:rPr>
          <w:rFonts w:ascii="Arial" w:hAnsi="Arial" w:cs="Arial"/>
          <w:sz w:val="24"/>
          <w:szCs w:val="24"/>
        </w:rPr>
      </w:pPr>
    </w:p>
    <w:p w:rsidR="00187F33" w:rsidRDefault="00187F33" w:rsidP="00201C89">
      <w:pPr>
        <w:ind w:firstLine="708"/>
        <w:rPr>
          <w:rFonts w:ascii="Arial" w:hAnsi="Arial" w:cs="Arial"/>
          <w:sz w:val="24"/>
          <w:szCs w:val="24"/>
        </w:rPr>
      </w:pPr>
    </w:p>
    <w:p w:rsidR="00187F33" w:rsidRDefault="00187F33" w:rsidP="00201C89">
      <w:pPr>
        <w:ind w:firstLine="708"/>
        <w:rPr>
          <w:rFonts w:ascii="Arial" w:hAnsi="Arial" w:cs="Arial"/>
          <w:sz w:val="24"/>
          <w:szCs w:val="24"/>
        </w:rPr>
      </w:pPr>
    </w:p>
    <w:p w:rsidR="00187F33" w:rsidRDefault="00187F33" w:rsidP="00201C89">
      <w:pPr>
        <w:ind w:firstLine="708"/>
        <w:rPr>
          <w:rFonts w:ascii="Arial" w:hAnsi="Arial" w:cs="Arial"/>
          <w:sz w:val="24"/>
          <w:szCs w:val="24"/>
        </w:rPr>
      </w:pPr>
    </w:p>
    <w:p w:rsidR="00187F33" w:rsidRDefault="00187F33" w:rsidP="00201C89">
      <w:pPr>
        <w:ind w:firstLine="708"/>
        <w:rPr>
          <w:rFonts w:ascii="Arial" w:hAnsi="Arial" w:cs="Arial"/>
          <w:sz w:val="24"/>
          <w:szCs w:val="24"/>
        </w:rPr>
      </w:pPr>
    </w:p>
    <w:p w:rsidR="00187F33" w:rsidRDefault="00187F33" w:rsidP="00201C89">
      <w:pPr>
        <w:ind w:firstLine="708"/>
        <w:rPr>
          <w:rFonts w:ascii="Arial" w:hAnsi="Arial" w:cs="Arial"/>
          <w:sz w:val="24"/>
          <w:szCs w:val="24"/>
        </w:rPr>
      </w:pPr>
    </w:p>
    <w:p w:rsidR="00201C89" w:rsidRDefault="00201C89" w:rsidP="00201C89">
      <w:pPr>
        <w:ind w:firstLine="708"/>
        <w:rPr>
          <w:rFonts w:ascii="Arial" w:hAnsi="Arial" w:cs="Arial"/>
          <w:sz w:val="24"/>
          <w:szCs w:val="24"/>
        </w:rPr>
      </w:pPr>
      <w:r>
        <w:rPr>
          <w:rFonts w:ascii="Arial" w:hAnsi="Arial" w:cs="Arial"/>
          <w:sz w:val="24"/>
          <w:szCs w:val="24"/>
        </w:rPr>
        <w:lastRenderedPageBreak/>
        <w:t>9. Wat verstaan we (bij maatschappijwetenschappen) onder macht?</w:t>
      </w:r>
    </w:p>
    <w:p w:rsidR="008D217E" w:rsidRDefault="008D217E" w:rsidP="00201C89">
      <w:pPr>
        <w:ind w:firstLine="708"/>
        <w:rPr>
          <w:rFonts w:ascii="Arial" w:hAnsi="Arial" w:cs="Arial"/>
          <w:sz w:val="24"/>
          <w:szCs w:val="24"/>
        </w:rPr>
      </w:pPr>
      <w:r>
        <w:rPr>
          <w:rFonts w:ascii="Arial" w:hAnsi="Arial" w:cs="Arial"/>
          <w:sz w:val="24"/>
          <w:szCs w:val="24"/>
        </w:rPr>
        <w:t>Macht is:</w:t>
      </w:r>
    </w:p>
    <w:p w:rsidR="008D217E" w:rsidRDefault="008D217E" w:rsidP="008D217E">
      <w:pPr>
        <w:pStyle w:val="Lijstalinea"/>
        <w:numPr>
          <w:ilvl w:val="0"/>
          <w:numId w:val="1"/>
        </w:numPr>
        <w:rPr>
          <w:rFonts w:ascii="Arial" w:hAnsi="Arial" w:cs="Arial"/>
          <w:sz w:val="24"/>
          <w:szCs w:val="24"/>
        </w:rPr>
      </w:pPr>
      <w:r w:rsidRPr="008D217E">
        <w:rPr>
          <w:rFonts w:ascii="Arial" w:hAnsi="Arial" w:cs="Arial"/>
          <w:sz w:val="24"/>
          <w:szCs w:val="24"/>
        </w:rPr>
        <w:t>Het vermogen om hulpbronnen in te zetten</w:t>
      </w:r>
      <w:r>
        <w:rPr>
          <w:rFonts w:ascii="Arial" w:hAnsi="Arial" w:cs="Arial"/>
          <w:sz w:val="24"/>
          <w:szCs w:val="24"/>
        </w:rPr>
        <w:t>;</w:t>
      </w:r>
    </w:p>
    <w:p w:rsidR="006653FD" w:rsidRDefault="008D217E" w:rsidP="008D217E">
      <w:pPr>
        <w:pStyle w:val="Lijstalinea"/>
        <w:numPr>
          <w:ilvl w:val="0"/>
          <w:numId w:val="1"/>
        </w:numPr>
        <w:rPr>
          <w:rFonts w:ascii="Arial" w:hAnsi="Arial" w:cs="Arial"/>
          <w:sz w:val="24"/>
          <w:szCs w:val="24"/>
        </w:rPr>
      </w:pPr>
      <w:r>
        <w:rPr>
          <w:rFonts w:ascii="Arial" w:hAnsi="Arial" w:cs="Arial"/>
          <w:sz w:val="24"/>
          <w:szCs w:val="24"/>
        </w:rPr>
        <w:t>O</w:t>
      </w:r>
      <w:r w:rsidRPr="008D217E">
        <w:rPr>
          <w:rFonts w:ascii="Arial" w:hAnsi="Arial" w:cs="Arial"/>
          <w:sz w:val="24"/>
          <w:szCs w:val="24"/>
        </w:rPr>
        <w:t xml:space="preserve">m bepaalde </w:t>
      </w:r>
      <w:r>
        <w:rPr>
          <w:rFonts w:ascii="Arial" w:hAnsi="Arial" w:cs="Arial"/>
          <w:sz w:val="24"/>
          <w:szCs w:val="24"/>
        </w:rPr>
        <w:t xml:space="preserve">doelstellingen te bereiken; </w:t>
      </w:r>
    </w:p>
    <w:p w:rsidR="008D217E" w:rsidRPr="008D217E" w:rsidRDefault="008D217E" w:rsidP="008D217E">
      <w:pPr>
        <w:pStyle w:val="Lijstalinea"/>
        <w:numPr>
          <w:ilvl w:val="0"/>
          <w:numId w:val="1"/>
        </w:numPr>
        <w:rPr>
          <w:rFonts w:ascii="Arial" w:hAnsi="Arial" w:cs="Arial"/>
          <w:sz w:val="24"/>
          <w:szCs w:val="24"/>
        </w:rPr>
      </w:pPr>
      <w:r>
        <w:rPr>
          <w:rFonts w:ascii="Arial" w:hAnsi="Arial" w:cs="Arial"/>
          <w:sz w:val="24"/>
          <w:szCs w:val="24"/>
        </w:rPr>
        <w:t>En de handelingsmogelijkheden van anderen te beperken of te vergroten.</w:t>
      </w:r>
    </w:p>
    <w:p w:rsidR="006653FD" w:rsidRDefault="006653FD" w:rsidP="00201C89">
      <w:pPr>
        <w:ind w:firstLine="708"/>
        <w:rPr>
          <w:rFonts w:ascii="Arial" w:hAnsi="Arial" w:cs="Arial"/>
          <w:sz w:val="24"/>
          <w:szCs w:val="24"/>
        </w:rPr>
      </w:pPr>
    </w:p>
    <w:p w:rsidR="00201C89" w:rsidRDefault="00201C89" w:rsidP="00201C89">
      <w:pPr>
        <w:rPr>
          <w:rFonts w:ascii="Arial" w:hAnsi="Arial" w:cs="Arial"/>
          <w:sz w:val="24"/>
          <w:szCs w:val="24"/>
        </w:rPr>
      </w:pPr>
      <w:r>
        <w:rPr>
          <w:rFonts w:ascii="Arial" w:hAnsi="Arial" w:cs="Arial"/>
          <w:sz w:val="24"/>
          <w:szCs w:val="24"/>
        </w:rPr>
        <w:t xml:space="preserve">         10. Leg uit dat het kabinet macht heeft bij het bestrijden van de financiële </w:t>
      </w:r>
      <w:r>
        <w:rPr>
          <w:rFonts w:ascii="Arial" w:hAnsi="Arial" w:cs="Arial"/>
          <w:sz w:val="24"/>
          <w:szCs w:val="24"/>
        </w:rPr>
        <w:br/>
        <w:t xml:space="preserve">               gevolgen van de Coronacrisis</w:t>
      </w:r>
      <w:r w:rsidR="008D217E">
        <w:rPr>
          <w:rFonts w:ascii="Arial" w:hAnsi="Arial" w:cs="Arial"/>
          <w:sz w:val="24"/>
          <w:szCs w:val="24"/>
        </w:rPr>
        <w:t xml:space="preserve">. </w:t>
      </w:r>
    </w:p>
    <w:p w:rsidR="00FB3DD2" w:rsidRDefault="00FB3DD2" w:rsidP="00201C89">
      <w:pPr>
        <w:rPr>
          <w:rFonts w:ascii="Arial" w:hAnsi="Arial" w:cs="Arial"/>
          <w:sz w:val="24"/>
          <w:szCs w:val="24"/>
        </w:rPr>
      </w:pPr>
      <w:r>
        <w:rPr>
          <w:rFonts w:ascii="Arial" w:hAnsi="Arial" w:cs="Arial"/>
          <w:sz w:val="24"/>
          <w:szCs w:val="24"/>
        </w:rPr>
        <w:t xml:space="preserve">               Voorbeeld van een goed antwoord is:</w:t>
      </w:r>
    </w:p>
    <w:p w:rsidR="00FB3DD2" w:rsidRDefault="00FB3DD2" w:rsidP="00FB3DD2">
      <w:pPr>
        <w:rPr>
          <w:rFonts w:ascii="Arial" w:hAnsi="Arial" w:cs="Arial"/>
          <w:sz w:val="24"/>
          <w:szCs w:val="24"/>
        </w:rPr>
      </w:pPr>
      <w:r>
        <w:rPr>
          <w:rFonts w:ascii="Arial" w:hAnsi="Arial" w:cs="Arial"/>
          <w:sz w:val="24"/>
          <w:szCs w:val="24"/>
        </w:rPr>
        <w:t xml:space="preserve">               Hulpbron van de overheid is: (belasting) geld</w:t>
      </w:r>
    </w:p>
    <w:p w:rsidR="00FB3DD2" w:rsidRDefault="00FB3DD2" w:rsidP="00FB3DD2">
      <w:pPr>
        <w:rPr>
          <w:rFonts w:ascii="Arial" w:hAnsi="Arial" w:cs="Arial"/>
          <w:sz w:val="24"/>
          <w:szCs w:val="24"/>
        </w:rPr>
      </w:pPr>
      <w:r>
        <w:rPr>
          <w:rFonts w:ascii="Arial" w:hAnsi="Arial" w:cs="Arial"/>
          <w:sz w:val="24"/>
          <w:szCs w:val="24"/>
        </w:rPr>
        <w:t xml:space="preserve">               Doel van de overheid is: armoede voorkomen onder ZZP’ers, ZZP’ers hun </w:t>
      </w:r>
      <w:r>
        <w:rPr>
          <w:rFonts w:ascii="Arial" w:hAnsi="Arial" w:cs="Arial"/>
          <w:sz w:val="24"/>
          <w:szCs w:val="24"/>
        </w:rPr>
        <w:br/>
        <w:t xml:space="preserve">               rekeningen kunnen betalen </w:t>
      </w:r>
      <w:proofErr w:type="spellStart"/>
      <w:r>
        <w:rPr>
          <w:rFonts w:ascii="Arial" w:hAnsi="Arial" w:cs="Arial"/>
          <w:sz w:val="24"/>
          <w:szCs w:val="24"/>
        </w:rPr>
        <w:t>etc</w:t>
      </w:r>
      <w:proofErr w:type="spellEnd"/>
    </w:p>
    <w:p w:rsidR="00A146CB" w:rsidRDefault="00FB3DD2">
      <w:pPr>
        <w:rPr>
          <w:rFonts w:ascii="Arial" w:hAnsi="Arial" w:cs="Arial"/>
          <w:sz w:val="24"/>
          <w:szCs w:val="24"/>
        </w:rPr>
      </w:pPr>
      <w:r>
        <w:rPr>
          <w:rFonts w:ascii="Arial" w:hAnsi="Arial" w:cs="Arial"/>
          <w:sz w:val="24"/>
          <w:szCs w:val="24"/>
        </w:rPr>
        <w:t xml:space="preserve">               De handelingsmogelijkheden van bijvoorbeeld ZZP’ers wordt </w:t>
      </w:r>
      <w:r>
        <w:rPr>
          <w:rFonts w:ascii="Arial" w:hAnsi="Arial" w:cs="Arial"/>
          <w:sz w:val="24"/>
          <w:szCs w:val="24"/>
        </w:rPr>
        <w:br/>
        <w:t xml:space="preserve">               vergroot, omdat ze nu wel een inkomen hebben en hun rekeningen kunnen </w:t>
      </w:r>
      <w:r>
        <w:rPr>
          <w:rFonts w:ascii="Arial" w:hAnsi="Arial" w:cs="Arial"/>
          <w:sz w:val="24"/>
          <w:szCs w:val="24"/>
        </w:rPr>
        <w:br/>
        <w:t xml:space="preserve">               betalen/ gewoon boodschappen kunnen doen etc. </w:t>
      </w:r>
    </w:p>
    <w:p w:rsidR="00BB19AE" w:rsidRDefault="00BB19AE">
      <w:pPr>
        <w:rPr>
          <w:rFonts w:ascii="Arial" w:hAnsi="Arial" w:cs="Arial"/>
          <w:sz w:val="24"/>
          <w:szCs w:val="24"/>
        </w:rPr>
      </w:pPr>
    </w:p>
    <w:p w:rsidR="00BB19AE" w:rsidRDefault="00BB19AE">
      <w:pPr>
        <w:rPr>
          <w:rFonts w:ascii="Arial" w:hAnsi="Arial" w:cs="Arial"/>
          <w:sz w:val="24"/>
          <w:szCs w:val="24"/>
        </w:rPr>
      </w:pPr>
      <w:r>
        <w:rPr>
          <w:rFonts w:ascii="Arial" w:hAnsi="Arial" w:cs="Arial"/>
          <w:sz w:val="24"/>
          <w:szCs w:val="24"/>
        </w:rPr>
        <w:t xml:space="preserve">               Let wel: </w:t>
      </w:r>
    </w:p>
    <w:p w:rsidR="00BB19AE" w:rsidRDefault="00BB19AE">
      <w:pPr>
        <w:rPr>
          <w:rFonts w:ascii="Arial" w:hAnsi="Arial" w:cs="Arial"/>
          <w:sz w:val="24"/>
          <w:szCs w:val="24"/>
        </w:rPr>
      </w:pPr>
      <w:r>
        <w:rPr>
          <w:rFonts w:ascii="Arial" w:hAnsi="Arial" w:cs="Arial"/>
          <w:sz w:val="24"/>
          <w:szCs w:val="24"/>
        </w:rPr>
        <w:t xml:space="preserve">               Op het schoolexamen en eindexamen Maatschappijwetenschappen worden </w:t>
      </w:r>
      <w:r>
        <w:rPr>
          <w:rFonts w:ascii="Arial" w:hAnsi="Arial" w:cs="Arial"/>
          <w:sz w:val="24"/>
          <w:szCs w:val="24"/>
        </w:rPr>
        <w:br/>
        <w:t xml:space="preserve">               de onderdelen van het begrip macht niet ‘cadeau’ gegeven. Die moet je dan </w:t>
      </w:r>
      <w:r>
        <w:rPr>
          <w:rFonts w:ascii="Arial" w:hAnsi="Arial" w:cs="Arial"/>
          <w:sz w:val="24"/>
          <w:szCs w:val="24"/>
        </w:rPr>
        <w:br/>
        <w:t xml:space="preserve">               </w:t>
      </w:r>
      <w:bookmarkStart w:id="0" w:name="_GoBack"/>
      <w:bookmarkEnd w:id="0"/>
      <w:r>
        <w:rPr>
          <w:rFonts w:ascii="Arial" w:hAnsi="Arial" w:cs="Arial"/>
          <w:sz w:val="24"/>
          <w:szCs w:val="24"/>
        </w:rPr>
        <w:t>zelf kunnen noemen en bij elk een voorbeeld geven uit de bron.</w:t>
      </w:r>
    </w:p>
    <w:p w:rsidR="00BB19AE" w:rsidRPr="00477662" w:rsidRDefault="00BB19AE">
      <w:pPr>
        <w:rPr>
          <w:rFonts w:ascii="Arial" w:hAnsi="Arial" w:cs="Arial"/>
          <w:sz w:val="24"/>
          <w:szCs w:val="24"/>
        </w:rPr>
      </w:pPr>
    </w:p>
    <w:sectPr w:rsidR="00BB19AE" w:rsidRPr="0047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8C9"/>
    <w:multiLevelType w:val="hybridMultilevel"/>
    <w:tmpl w:val="F93CF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F2EAB"/>
    <w:multiLevelType w:val="hybridMultilevel"/>
    <w:tmpl w:val="15F83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022440"/>
    <w:multiLevelType w:val="hybridMultilevel"/>
    <w:tmpl w:val="C5F28F14"/>
    <w:lvl w:ilvl="0" w:tplc="1A28C2B2">
      <w:start w:val="4"/>
      <w:numFmt w:val="decimal"/>
      <w:lvlText w:val="%1"/>
      <w:lvlJc w:val="left"/>
      <w:pPr>
        <w:ind w:left="720" w:hanging="360"/>
      </w:pPr>
      <w:rPr>
        <w:rFonts w:eastAsia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8605E7"/>
    <w:multiLevelType w:val="hybridMultilevel"/>
    <w:tmpl w:val="F7BA37A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4A7099"/>
    <w:multiLevelType w:val="hybridMultilevel"/>
    <w:tmpl w:val="9E604DD6"/>
    <w:lvl w:ilvl="0" w:tplc="37DC448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6D6FE8"/>
    <w:multiLevelType w:val="hybridMultilevel"/>
    <w:tmpl w:val="F7DA2438"/>
    <w:lvl w:ilvl="0" w:tplc="1F66E8C2">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A634835"/>
    <w:multiLevelType w:val="hybridMultilevel"/>
    <w:tmpl w:val="6AFCE622"/>
    <w:lvl w:ilvl="0" w:tplc="6E542FA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B6E47D9"/>
    <w:multiLevelType w:val="hybridMultilevel"/>
    <w:tmpl w:val="09D6B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91539E"/>
    <w:multiLevelType w:val="hybridMultilevel"/>
    <w:tmpl w:val="4DD41512"/>
    <w:lvl w:ilvl="0" w:tplc="CC36BC82">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FB"/>
    <w:rsid w:val="000E1CFD"/>
    <w:rsid w:val="0011180B"/>
    <w:rsid w:val="00126BC0"/>
    <w:rsid w:val="00187F33"/>
    <w:rsid w:val="001C26CB"/>
    <w:rsid w:val="00201C89"/>
    <w:rsid w:val="002119DB"/>
    <w:rsid w:val="003327B6"/>
    <w:rsid w:val="00382936"/>
    <w:rsid w:val="00477662"/>
    <w:rsid w:val="004F59F4"/>
    <w:rsid w:val="00562533"/>
    <w:rsid w:val="00603AFF"/>
    <w:rsid w:val="006653FD"/>
    <w:rsid w:val="00692AFD"/>
    <w:rsid w:val="006F2511"/>
    <w:rsid w:val="00736999"/>
    <w:rsid w:val="007B2EA3"/>
    <w:rsid w:val="00876040"/>
    <w:rsid w:val="00883F3A"/>
    <w:rsid w:val="008B1121"/>
    <w:rsid w:val="008D217E"/>
    <w:rsid w:val="00A46DF4"/>
    <w:rsid w:val="00B00F55"/>
    <w:rsid w:val="00B10CC4"/>
    <w:rsid w:val="00B13C41"/>
    <w:rsid w:val="00BB19AE"/>
    <w:rsid w:val="00BB6102"/>
    <w:rsid w:val="00BF2D38"/>
    <w:rsid w:val="00C823FB"/>
    <w:rsid w:val="00CE4D40"/>
    <w:rsid w:val="00CF248B"/>
    <w:rsid w:val="00D464FB"/>
    <w:rsid w:val="00DA4CCE"/>
    <w:rsid w:val="00DF22AF"/>
    <w:rsid w:val="00FB3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89A7"/>
  <w15:chartTrackingRefBased/>
  <w15:docId w15:val="{206FF6FD-7564-496F-842B-4C32B3A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3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3FB"/>
    <w:pPr>
      <w:ind w:left="720"/>
      <w:contextualSpacing/>
    </w:pPr>
  </w:style>
  <w:style w:type="character" w:styleId="Hyperlink">
    <w:name w:val="Hyperlink"/>
    <w:basedOn w:val="Standaardalinea-lettertype"/>
    <w:uiPriority w:val="99"/>
    <w:unhideWhenUsed/>
    <w:rsid w:val="000E1CFD"/>
    <w:rPr>
      <w:color w:val="0563C1" w:themeColor="hyperlink"/>
      <w:u w:val="single"/>
    </w:rPr>
  </w:style>
  <w:style w:type="table" w:styleId="Tabelraster">
    <w:name w:val="Table Grid"/>
    <w:basedOn w:val="Standaardtabel"/>
    <w:uiPriority w:val="39"/>
    <w:rsid w:val="001C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C26CB"/>
    <w:pPr>
      <w:spacing w:after="0" w:line="240" w:lineRule="auto"/>
    </w:pPr>
  </w:style>
  <w:style w:type="paragraph" w:customStyle="1" w:styleId="articleparagraph">
    <w:name w:val="article__paragraph"/>
    <w:basedOn w:val="Standaard"/>
    <w:rsid w:val="00B13C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0403">
      <w:bodyDiv w:val="1"/>
      <w:marLeft w:val="0"/>
      <w:marRight w:val="0"/>
      <w:marTop w:val="0"/>
      <w:marBottom w:val="0"/>
      <w:divBdr>
        <w:top w:val="none" w:sz="0" w:space="0" w:color="auto"/>
        <w:left w:val="none" w:sz="0" w:space="0" w:color="auto"/>
        <w:bottom w:val="none" w:sz="0" w:space="0" w:color="auto"/>
        <w:right w:val="none" w:sz="0" w:space="0" w:color="auto"/>
      </w:divBdr>
    </w:div>
    <w:div w:id="1597136460">
      <w:bodyDiv w:val="1"/>
      <w:marLeft w:val="0"/>
      <w:marRight w:val="0"/>
      <w:marTop w:val="0"/>
      <w:marBottom w:val="0"/>
      <w:divBdr>
        <w:top w:val="none" w:sz="0" w:space="0" w:color="auto"/>
        <w:left w:val="none" w:sz="0" w:space="0" w:color="auto"/>
        <w:bottom w:val="none" w:sz="0" w:space="0" w:color="auto"/>
        <w:right w:val="none" w:sz="0" w:space="0" w:color="auto"/>
      </w:divBdr>
      <w:divsChild>
        <w:div w:id="2007591280">
          <w:marLeft w:val="0"/>
          <w:marRight w:val="0"/>
          <w:marTop w:val="0"/>
          <w:marBottom w:val="225"/>
          <w:divBdr>
            <w:top w:val="none" w:sz="0" w:space="0" w:color="auto"/>
            <w:left w:val="none" w:sz="0" w:space="0" w:color="auto"/>
            <w:bottom w:val="none" w:sz="0" w:space="0" w:color="auto"/>
            <w:right w:val="none" w:sz="0" w:space="0" w:color="auto"/>
          </w:divBdr>
        </w:div>
        <w:div w:id="347144193">
          <w:marLeft w:val="0"/>
          <w:marRight w:val="0"/>
          <w:marTop w:val="0"/>
          <w:marBottom w:val="225"/>
          <w:divBdr>
            <w:top w:val="none" w:sz="0" w:space="0" w:color="auto"/>
            <w:left w:val="none" w:sz="0" w:space="0" w:color="auto"/>
            <w:bottom w:val="none" w:sz="0" w:space="0" w:color="auto"/>
            <w:right w:val="none" w:sz="0" w:space="0" w:color="auto"/>
          </w:divBdr>
        </w:div>
        <w:div w:id="1012533783">
          <w:marLeft w:val="0"/>
          <w:marRight w:val="0"/>
          <w:marTop w:val="0"/>
          <w:marBottom w:val="225"/>
          <w:divBdr>
            <w:top w:val="none" w:sz="0" w:space="0" w:color="auto"/>
            <w:left w:val="none" w:sz="0" w:space="0" w:color="auto"/>
            <w:bottom w:val="none" w:sz="0" w:space="0" w:color="auto"/>
            <w:right w:val="none" w:sz="0" w:space="0" w:color="auto"/>
          </w:divBdr>
        </w:div>
        <w:div w:id="491408795">
          <w:marLeft w:val="0"/>
          <w:marRight w:val="0"/>
          <w:marTop w:val="0"/>
          <w:marBottom w:val="225"/>
          <w:divBdr>
            <w:top w:val="none" w:sz="0" w:space="0" w:color="auto"/>
            <w:left w:val="none" w:sz="0" w:space="0" w:color="auto"/>
            <w:bottom w:val="none" w:sz="0" w:space="0" w:color="auto"/>
            <w:right w:val="none" w:sz="0" w:space="0" w:color="auto"/>
          </w:divBdr>
        </w:div>
      </w:divsChild>
    </w:div>
    <w:div w:id="1772316178">
      <w:bodyDiv w:val="1"/>
      <w:marLeft w:val="0"/>
      <w:marRight w:val="0"/>
      <w:marTop w:val="0"/>
      <w:marBottom w:val="0"/>
      <w:divBdr>
        <w:top w:val="none" w:sz="0" w:space="0" w:color="auto"/>
        <w:left w:val="none" w:sz="0" w:space="0" w:color="auto"/>
        <w:bottom w:val="none" w:sz="0" w:space="0" w:color="auto"/>
        <w:right w:val="none" w:sz="0" w:space="0" w:color="auto"/>
      </w:divBdr>
      <w:divsChild>
        <w:div w:id="161823541">
          <w:marLeft w:val="0"/>
          <w:marRight w:val="0"/>
          <w:marTop w:val="0"/>
          <w:marBottom w:val="225"/>
          <w:divBdr>
            <w:top w:val="none" w:sz="0" w:space="0" w:color="auto"/>
            <w:left w:val="none" w:sz="0" w:space="0" w:color="auto"/>
            <w:bottom w:val="none" w:sz="0" w:space="0" w:color="auto"/>
            <w:right w:val="none" w:sz="0" w:space="0" w:color="auto"/>
          </w:divBdr>
        </w:div>
        <w:div w:id="18012691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fluitsma@hethooghui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14</Pages>
  <Words>3562</Words>
  <Characters>19597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24</cp:revision>
  <dcterms:created xsi:type="dcterms:W3CDTF">2020-03-19T14:27:00Z</dcterms:created>
  <dcterms:modified xsi:type="dcterms:W3CDTF">2020-03-23T13:54:00Z</dcterms:modified>
</cp:coreProperties>
</file>